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4A62" w:rsidRDefault="00514A62" w:rsidP="00514A62">
      <w:pPr>
        <w:jc w:val="center"/>
        <w:rPr>
          <w:b/>
        </w:rPr>
      </w:pPr>
      <w:r>
        <w:rPr>
          <w:b/>
        </w:rPr>
        <w:t xml:space="preserve">АДМИНИСТРАЦИЯ ЧЕРНОРЕЧЕНСКОГО СЕЛЬСОВЕТА ИСКИТИМСКОГО РАЙОНА НОВОСИБИРСКОЙ ОБЛАСТИ </w:t>
      </w:r>
    </w:p>
    <w:p w:rsidR="00514A62" w:rsidRDefault="00514A62" w:rsidP="00514A62">
      <w:pPr>
        <w:jc w:val="center"/>
        <w:rPr>
          <w:b/>
        </w:rPr>
      </w:pPr>
    </w:p>
    <w:p w:rsidR="00514A62" w:rsidRDefault="00514A62" w:rsidP="00514A62">
      <w:pPr>
        <w:jc w:val="center"/>
      </w:pPr>
      <w:proofErr w:type="gramStart"/>
      <w:r>
        <w:rPr>
          <w:b/>
        </w:rPr>
        <w:t>П</w:t>
      </w:r>
      <w:proofErr w:type="gramEnd"/>
      <w:r>
        <w:rPr>
          <w:b/>
        </w:rPr>
        <w:t xml:space="preserve"> О С Т А Н О В Л Е Н И Е </w:t>
      </w:r>
    </w:p>
    <w:p w:rsidR="00514A62" w:rsidRDefault="00705721" w:rsidP="00514A62">
      <w:pPr>
        <w:pStyle w:val="3"/>
        <w:jc w:val="center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04.12</w:t>
      </w:r>
      <w:r w:rsidR="00514A62">
        <w:rPr>
          <w:sz w:val="28"/>
          <w:szCs w:val="28"/>
          <w:u w:val="single"/>
        </w:rPr>
        <w:t xml:space="preserve">.2015г. </w:t>
      </w:r>
      <w:r w:rsidR="00514A62">
        <w:rPr>
          <w:sz w:val="28"/>
          <w:szCs w:val="28"/>
        </w:rPr>
        <w:t>№</w:t>
      </w:r>
      <w:r w:rsidR="00514A62">
        <w:rPr>
          <w:sz w:val="28"/>
          <w:szCs w:val="28"/>
          <w:u w:val="single"/>
        </w:rPr>
        <w:t xml:space="preserve"> </w:t>
      </w:r>
      <w:bookmarkStart w:id="0" w:name="_GoBack"/>
      <w:bookmarkEnd w:id="0"/>
      <w:r>
        <w:rPr>
          <w:sz w:val="28"/>
          <w:szCs w:val="28"/>
          <w:u w:val="single"/>
        </w:rPr>
        <w:t>2</w:t>
      </w:r>
      <w:r w:rsidR="00514A62">
        <w:rPr>
          <w:sz w:val="28"/>
          <w:szCs w:val="28"/>
          <w:u w:val="single"/>
        </w:rPr>
        <w:t>72</w:t>
      </w:r>
    </w:p>
    <w:p w:rsidR="00514A62" w:rsidRDefault="00514A62" w:rsidP="00514A62">
      <w:pPr>
        <w:jc w:val="center"/>
        <w:rPr>
          <w:sz w:val="24"/>
          <w:szCs w:val="24"/>
        </w:rPr>
      </w:pPr>
      <w:r>
        <w:rPr>
          <w:sz w:val="24"/>
          <w:szCs w:val="24"/>
        </w:rPr>
        <w:t>п. Чернореченский</w:t>
      </w:r>
    </w:p>
    <w:p w:rsidR="00514A62" w:rsidRDefault="00514A62" w:rsidP="00514A62">
      <w:pPr>
        <w:jc w:val="center"/>
        <w:rPr>
          <w:sz w:val="24"/>
          <w:szCs w:val="24"/>
        </w:rPr>
      </w:pPr>
    </w:p>
    <w:p w:rsidR="00514A62" w:rsidRDefault="00514A62" w:rsidP="00514A62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«О комиссии по соблюдению требований</w:t>
      </w:r>
    </w:p>
    <w:p w:rsidR="00514A62" w:rsidRDefault="00F719C7" w:rsidP="00514A62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к</w:t>
      </w:r>
      <w:r w:rsidR="00514A62">
        <w:rPr>
          <w:sz w:val="24"/>
          <w:szCs w:val="24"/>
        </w:rPr>
        <w:t xml:space="preserve"> служебному поведению </w:t>
      </w:r>
      <w:proofErr w:type="gramStart"/>
      <w:r w:rsidR="00514A62">
        <w:rPr>
          <w:sz w:val="24"/>
          <w:szCs w:val="24"/>
        </w:rPr>
        <w:t>муниципальных</w:t>
      </w:r>
      <w:proofErr w:type="gramEnd"/>
    </w:p>
    <w:p w:rsidR="00514A62" w:rsidRDefault="00F719C7" w:rsidP="00514A62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с</w:t>
      </w:r>
      <w:r w:rsidR="00514A62">
        <w:rPr>
          <w:sz w:val="24"/>
          <w:szCs w:val="24"/>
        </w:rPr>
        <w:t>лужащих и урегулированию конфликта</w:t>
      </w:r>
    </w:p>
    <w:p w:rsidR="00514A62" w:rsidRDefault="00F719C7" w:rsidP="00514A62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и</w:t>
      </w:r>
      <w:r w:rsidR="00514A62">
        <w:rPr>
          <w:sz w:val="24"/>
          <w:szCs w:val="24"/>
        </w:rPr>
        <w:t>нтересов в администрации Чернореченского сельсовета</w:t>
      </w:r>
    </w:p>
    <w:p w:rsidR="00514A62" w:rsidRDefault="00514A62" w:rsidP="00514A62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Искитимского района новосибирской области»</w:t>
      </w:r>
    </w:p>
    <w:p w:rsidR="00514A62" w:rsidRDefault="00514A62" w:rsidP="00514A62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      </w:t>
      </w:r>
    </w:p>
    <w:p w:rsidR="00465E99" w:rsidRPr="007B7220" w:rsidRDefault="00705721" w:rsidP="00E913D5">
      <w:pPr>
        <w:ind w:firstLine="426"/>
        <w:jc w:val="both"/>
        <w:rPr>
          <w:szCs w:val="28"/>
        </w:rPr>
      </w:pPr>
      <w:proofErr w:type="gramStart"/>
      <w:r w:rsidRPr="00705721">
        <w:rPr>
          <w:szCs w:val="28"/>
        </w:rPr>
        <w:t>В соответствии с Федеральным законом от 02.03.2007 № 25-ФЗ «О муниципальной службе в Российской Федерации», законом Новосибирской области от 30.10.2007 № 157-ОЗ «О муниципальной службе в Новосибирской области», п.8 Указа Президента РФ от 01.07.2010 № 821 «О комиссиях по соблюдению требований к служебному поведению федеральных государственных служащих и урегулированию конфликта интересов» и в</w:t>
      </w:r>
      <w:proofErr w:type="gramEnd"/>
      <w:r w:rsidRPr="00705721">
        <w:rPr>
          <w:szCs w:val="28"/>
        </w:rPr>
        <w:t xml:space="preserve"> </w:t>
      </w:r>
      <w:proofErr w:type="gramStart"/>
      <w:r w:rsidRPr="00705721">
        <w:rPr>
          <w:szCs w:val="28"/>
        </w:rPr>
        <w:t>целях</w:t>
      </w:r>
      <w:proofErr w:type="gramEnd"/>
      <w:r w:rsidRPr="00705721">
        <w:rPr>
          <w:szCs w:val="28"/>
        </w:rPr>
        <w:t xml:space="preserve"> соблюдения ограничений и запретов, связанных с муниципальной службой, предотвращения и урегулирования конфликта интересов муниципальных служащих, обеспечения координации и взаимодействия </w:t>
      </w:r>
      <w:proofErr w:type="gramStart"/>
      <w:r w:rsidRPr="00705721">
        <w:rPr>
          <w:szCs w:val="28"/>
        </w:rPr>
        <w:t>в</w:t>
      </w:r>
      <w:proofErr w:type="gramEnd"/>
      <w:r w:rsidRPr="00705721">
        <w:rPr>
          <w:szCs w:val="28"/>
        </w:rPr>
        <w:t xml:space="preserve"> работе по противодейств</w:t>
      </w:r>
      <w:r w:rsidR="00E913D5">
        <w:rPr>
          <w:szCs w:val="28"/>
        </w:rPr>
        <w:t>ию коррупционных правонарушений.</w:t>
      </w:r>
    </w:p>
    <w:p w:rsidR="00465E99" w:rsidRDefault="00465E99" w:rsidP="007B7220">
      <w:pPr>
        <w:spacing w:after="0" w:line="240" w:lineRule="auto"/>
        <w:jc w:val="both"/>
        <w:rPr>
          <w:szCs w:val="28"/>
        </w:rPr>
      </w:pPr>
      <w:r w:rsidRPr="007B7220">
        <w:rPr>
          <w:szCs w:val="28"/>
        </w:rPr>
        <w:t xml:space="preserve"> ПОСТАНОВЛЯЮ:</w:t>
      </w:r>
    </w:p>
    <w:p w:rsidR="00E913D5" w:rsidRPr="007B7220" w:rsidRDefault="00E913D5" w:rsidP="007B7220">
      <w:pPr>
        <w:spacing w:after="0" w:line="240" w:lineRule="auto"/>
        <w:jc w:val="both"/>
        <w:rPr>
          <w:szCs w:val="28"/>
        </w:rPr>
      </w:pPr>
    </w:p>
    <w:p w:rsidR="00465E99" w:rsidRPr="007B7220" w:rsidRDefault="00465E99" w:rsidP="00E913D5">
      <w:pPr>
        <w:pStyle w:val="a3"/>
        <w:numPr>
          <w:ilvl w:val="0"/>
          <w:numId w:val="1"/>
        </w:numPr>
        <w:spacing w:after="0" w:line="240" w:lineRule="auto"/>
        <w:ind w:left="0" w:firstLine="426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7B7220">
        <w:rPr>
          <w:rFonts w:eastAsia="Times New Roman" w:cs="Times New Roman"/>
          <w:color w:val="000000"/>
          <w:szCs w:val="28"/>
          <w:lang w:eastAsia="ru-RU"/>
        </w:rPr>
        <w:t>Утвердить</w:t>
      </w:r>
      <w:r w:rsidR="007B7220" w:rsidRPr="007B7220">
        <w:rPr>
          <w:rFonts w:eastAsia="Times New Roman" w:cs="Times New Roman"/>
          <w:color w:val="000000"/>
          <w:szCs w:val="28"/>
          <w:lang w:eastAsia="ru-RU"/>
        </w:rPr>
        <w:t xml:space="preserve"> состав комиссии по со</w:t>
      </w:r>
      <w:r w:rsidRPr="007B7220">
        <w:rPr>
          <w:rFonts w:eastAsia="Times New Roman" w:cs="Times New Roman"/>
          <w:color w:val="000000"/>
          <w:szCs w:val="28"/>
          <w:lang w:eastAsia="ru-RU"/>
        </w:rPr>
        <w:t xml:space="preserve">блюдению требований к служебному поведению муниципальных служащих и урегулированию конфликтов интересов в администрации Чернореченского сельсовета </w:t>
      </w:r>
      <w:r w:rsidR="007B7220" w:rsidRPr="007B7220">
        <w:rPr>
          <w:rFonts w:eastAsia="Times New Roman" w:cs="Times New Roman"/>
          <w:color w:val="000000"/>
          <w:szCs w:val="28"/>
          <w:lang w:eastAsia="ru-RU"/>
        </w:rPr>
        <w:t>И</w:t>
      </w:r>
      <w:r w:rsidRPr="007B7220">
        <w:rPr>
          <w:rFonts w:eastAsia="Times New Roman" w:cs="Times New Roman"/>
          <w:color w:val="000000"/>
          <w:szCs w:val="28"/>
          <w:lang w:eastAsia="ru-RU"/>
        </w:rPr>
        <w:t>скитимского района Новосибирской области:</w:t>
      </w:r>
    </w:p>
    <w:p w:rsidR="00465E99" w:rsidRPr="007B7220" w:rsidRDefault="00F719C7" w:rsidP="00F719C7">
      <w:pPr>
        <w:spacing w:after="0" w:line="240" w:lineRule="auto"/>
        <w:jc w:val="both"/>
        <w:rPr>
          <w:rFonts w:eastAsia="Times New Roman" w:cs="Times New Roman"/>
          <w:color w:val="000000"/>
          <w:szCs w:val="28"/>
          <w:lang w:eastAsia="ru-RU"/>
        </w:rPr>
      </w:pPr>
      <w:r>
        <w:rPr>
          <w:rFonts w:eastAsia="Times New Roman" w:cs="Times New Roman"/>
          <w:color w:val="000000"/>
          <w:szCs w:val="28"/>
          <w:lang w:eastAsia="ru-RU"/>
        </w:rPr>
        <w:t xml:space="preserve">       </w:t>
      </w:r>
      <w:r w:rsidR="00465E99" w:rsidRPr="007B7220">
        <w:rPr>
          <w:rFonts w:eastAsia="Times New Roman" w:cs="Times New Roman"/>
          <w:color w:val="000000"/>
          <w:szCs w:val="28"/>
          <w:lang w:eastAsia="ru-RU"/>
        </w:rPr>
        <w:t>Каликин С.В. – Глава Чернореченского сельсовета  - председатель комиссии;</w:t>
      </w:r>
    </w:p>
    <w:p w:rsidR="00465E99" w:rsidRPr="007B7220" w:rsidRDefault="00F719C7" w:rsidP="00F719C7">
      <w:pPr>
        <w:spacing w:after="0" w:line="240" w:lineRule="auto"/>
        <w:jc w:val="both"/>
        <w:rPr>
          <w:rFonts w:eastAsia="Times New Roman" w:cs="Times New Roman"/>
          <w:color w:val="000000"/>
          <w:szCs w:val="28"/>
          <w:lang w:eastAsia="ru-RU"/>
        </w:rPr>
      </w:pPr>
      <w:r>
        <w:rPr>
          <w:rFonts w:eastAsia="Times New Roman" w:cs="Times New Roman"/>
          <w:color w:val="000000"/>
          <w:szCs w:val="28"/>
          <w:lang w:eastAsia="ru-RU"/>
        </w:rPr>
        <w:t xml:space="preserve">       </w:t>
      </w:r>
      <w:proofErr w:type="spellStart"/>
      <w:r w:rsidR="00465E99" w:rsidRPr="007B7220">
        <w:rPr>
          <w:rFonts w:eastAsia="Times New Roman" w:cs="Times New Roman"/>
          <w:color w:val="000000"/>
          <w:szCs w:val="28"/>
          <w:lang w:eastAsia="ru-RU"/>
        </w:rPr>
        <w:t>Жарихина</w:t>
      </w:r>
      <w:proofErr w:type="spellEnd"/>
      <w:r w:rsidR="00465E99" w:rsidRPr="007B7220">
        <w:rPr>
          <w:rFonts w:eastAsia="Times New Roman" w:cs="Times New Roman"/>
          <w:color w:val="000000"/>
          <w:szCs w:val="28"/>
          <w:lang w:eastAsia="ru-RU"/>
        </w:rPr>
        <w:t xml:space="preserve"> Н.Е. – Зам. главы Чернореченского сельсовета  - зам. председателя комиссии;</w:t>
      </w:r>
    </w:p>
    <w:p w:rsidR="00465E99" w:rsidRPr="007B7220" w:rsidRDefault="00F719C7" w:rsidP="00F719C7">
      <w:pPr>
        <w:spacing w:after="0" w:line="240" w:lineRule="auto"/>
        <w:ind w:hanging="142"/>
        <w:jc w:val="both"/>
        <w:rPr>
          <w:rFonts w:eastAsia="Times New Roman" w:cs="Times New Roman"/>
          <w:color w:val="000000"/>
          <w:szCs w:val="28"/>
          <w:lang w:eastAsia="ru-RU"/>
        </w:rPr>
      </w:pPr>
      <w:r>
        <w:rPr>
          <w:rFonts w:eastAsia="Times New Roman" w:cs="Times New Roman"/>
          <w:color w:val="000000"/>
          <w:szCs w:val="28"/>
          <w:lang w:eastAsia="ru-RU"/>
        </w:rPr>
        <w:t xml:space="preserve">         </w:t>
      </w:r>
      <w:r w:rsidR="00465E99" w:rsidRPr="007B7220">
        <w:rPr>
          <w:rFonts w:eastAsia="Times New Roman" w:cs="Times New Roman"/>
          <w:color w:val="000000"/>
          <w:szCs w:val="28"/>
          <w:lang w:eastAsia="ru-RU"/>
        </w:rPr>
        <w:t>Волкова А.В. -  Специалист Чернореченского сельсовета – секретарь комиссии;</w:t>
      </w:r>
    </w:p>
    <w:p w:rsidR="00465E99" w:rsidRPr="007B7220" w:rsidRDefault="00465E99" w:rsidP="00E913D5">
      <w:pPr>
        <w:spacing w:after="0" w:line="240" w:lineRule="auto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7B7220">
        <w:rPr>
          <w:rFonts w:eastAsia="Times New Roman" w:cs="Times New Roman"/>
          <w:color w:val="000000"/>
          <w:szCs w:val="28"/>
          <w:lang w:eastAsia="ru-RU"/>
        </w:rPr>
        <w:t xml:space="preserve"> Члены комиссии:</w:t>
      </w:r>
    </w:p>
    <w:p w:rsidR="00465E99" w:rsidRPr="007B7220" w:rsidRDefault="00F719C7" w:rsidP="00F719C7">
      <w:pPr>
        <w:spacing w:after="0" w:line="240" w:lineRule="auto"/>
        <w:ind w:left="426" w:hanging="426"/>
        <w:jc w:val="both"/>
        <w:rPr>
          <w:rFonts w:eastAsia="Times New Roman" w:cs="Times New Roman"/>
          <w:color w:val="000000"/>
          <w:szCs w:val="28"/>
          <w:lang w:eastAsia="ru-RU"/>
        </w:rPr>
      </w:pPr>
      <w:r>
        <w:rPr>
          <w:rFonts w:eastAsia="Times New Roman" w:cs="Times New Roman"/>
          <w:color w:val="000000"/>
          <w:szCs w:val="28"/>
          <w:lang w:eastAsia="ru-RU"/>
        </w:rPr>
        <w:t xml:space="preserve">       </w:t>
      </w:r>
      <w:proofErr w:type="spellStart"/>
      <w:r w:rsidR="00465E99" w:rsidRPr="007B7220">
        <w:rPr>
          <w:rFonts w:eastAsia="Times New Roman" w:cs="Times New Roman"/>
          <w:color w:val="000000"/>
          <w:szCs w:val="28"/>
          <w:lang w:eastAsia="ru-RU"/>
        </w:rPr>
        <w:t>Таратынова</w:t>
      </w:r>
      <w:proofErr w:type="spellEnd"/>
      <w:r w:rsidR="00465E99" w:rsidRPr="007B7220">
        <w:rPr>
          <w:rFonts w:eastAsia="Times New Roman" w:cs="Times New Roman"/>
          <w:color w:val="000000"/>
          <w:szCs w:val="28"/>
          <w:lang w:eastAsia="ru-RU"/>
        </w:rPr>
        <w:t xml:space="preserve"> Н.В. -  специалист Чернореченского сельсовета</w:t>
      </w:r>
    </w:p>
    <w:p w:rsidR="00465E99" w:rsidRPr="007B7220" w:rsidRDefault="00F719C7" w:rsidP="00E913D5">
      <w:pPr>
        <w:spacing w:after="0" w:line="240" w:lineRule="auto"/>
        <w:ind w:left="426"/>
        <w:jc w:val="both"/>
        <w:rPr>
          <w:rFonts w:eastAsia="Times New Roman" w:cs="Times New Roman"/>
          <w:color w:val="000000"/>
          <w:szCs w:val="28"/>
          <w:lang w:eastAsia="ru-RU"/>
        </w:rPr>
      </w:pPr>
      <w:r>
        <w:rPr>
          <w:rFonts w:eastAsia="Times New Roman" w:cs="Times New Roman"/>
          <w:color w:val="000000"/>
          <w:szCs w:val="28"/>
          <w:lang w:eastAsia="ru-RU"/>
        </w:rPr>
        <w:t xml:space="preserve">  </w:t>
      </w:r>
      <w:r w:rsidR="00465E99" w:rsidRPr="007B7220">
        <w:rPr>
          <w:rFonts w:eastAsia="Times New Roman" w:cs="Times New Roman"/>
          <w:color w:val="000000"/>
          <w:szCs w:val="28"/>
          <w:lang w:eastAsia="ru-RU"/>
        </w:rPr>
        <w:t>Царева А.Я.  – специалист Чернореченского сельсовета.</w:t>
      </w:r>
    </w:p>
    <w:p w:rsidR="007B7220" w:rsidRPr="007B7220" w:rsidRDefault="007B7220" w:rsidP="00E913D5">
      <w:pPr>
        <w:spacing w:after="0" w:line="240" w:lineRule="auto"/>
        <w:ind w:left="426" w:hanging="426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7B7220">
        <w:rPr>
          <w:rFonts w:eastAsia="Times New Roman" w:cs="Times New Roman"/>
          <w:color w:val="000000"/>
          <w:szCs w:val="28"/>
          <w:lang w:eastAsia="ru-RU"/>
        </w:rPr>
        <w:t xml:space="preserve"> В состав комиссии включаются 2 </w:t>
      </w:r>
      <w:proofErr w:type="gramStart"/>
      <w:r w:rsidRPr="007B7220">
        <w:rPr>
          <w:rFonts w:eastAsia="Times New Roman" w:cs="Times New Roman"/>
          <w:color w:val="000000"/>
          <w:szCs w:val="28"/>
          <w:lang w:eastAsia="ru-RU"/>
        </w:rPr>
        <w:t>независимых</w:t>
      </w:r>
      <w:proofErr w:type="gramEnd"/>
      <w:r w:rsidRPr="007B7220">
        <w:rPr>
          <w:rFonts w:eastAsia="Times New Roman" w:cs="Times New Roman"/>
          <w:color w:val="000000"/>
          <w:szCs w:val="28"/>
          <w:lang w:eastAsia="ru-RU"/>
        </w:rPr>
        <w:t xml:space="preserve"> эксперта</w:t>
      </w:r>
    </w:p>
    <w:p w:rsidR="007B7220" w:rsidRPr="007B7220" w:rsidRDefault="007B7220" w:rsidP="00E913D5">
      <w:pPr>
        <w:pStyle w:val="a3"/>
        <w:numPr>
          <w:ilvl w:val="0"/>
          <w:numId w:val="1"/>
        </w:numPr>
        <w:spacing w:after="0" w:line="240" w:lineRule="auto"/>
        <w:ind w:left="0" w:firstLine="426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7B7220">
        <w:rPr>
          <w:rFonts w:eastAsia="Times New Roman" w:cs="Times New Roman"/>
          <w:color w:val="000000"/>
          <w:szCs w:val="28"/>
          <w:lang w:eastAsia="ru-RU"/>
        </w:rPr>
        <w:lastRenderedPageBreak/>
        <w:t>Утвердить Положение о комиссии по соблюдению требований к служебному поведению муниципальных служащих и урегулированию конфликтов интересов</w:t>
      </w:r>
    </w:p>
    <w:p w:rsidR="007B7220" w:rsidRPr="007B7220" w:rsidRDefault="007B7220" w:rsidP="00E913D5">
      <w:pPr>
        <w:spacing w:after="0" w:line="240" w:lineRule="auto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7B7220">
        <w:rPr>
          <w:rFonts w:eastAsia="Times New Roman" w:cs="Times New Roman"/>
          <w:color w:val="000000"/>
          <w:szCs w:val="28"/>
          <w:lang w:eastAsia="ru-RU"/>
        </w:rPr>
        <w:t>В администрации  Чернореченского сельсовета (Приложение).</w:t>
      </w:r>
    </w:p>
    <w:p w:rsidR="007B7220" w:rsidRPr="007B7220" w:rsidRDefault="007B7220" w:rsidP="00E913D5">
      <w:pPr>
        <w:spacing w:after="0" w:line="240" w:lineRule="auto"/>
        <w:ind w:firstLine="426"/>
        <w:jc w:val="both"/>
        <w:rPr>
          <w:szCs w:val="28"/>
        </w:rPr>
      </w:pPr>
      <w:r w:rsidRPr="007B7220">
        <w:rPr>
          <w:rFonts w:eastAsia="Times New Roman" w:cs="Times New Roman"/>
          <w:color w:val="000000"/>
          <w:szCs w:val="28"/>
          <w:lang w:eastAsia="ru-RU"/>
        </w:rPr>
        <w:t>3</w:t>
      </w:r>
      <w:r>
        <w:rPr>
          <w:rFonts w:eastAsia="Times New Roman" w:cs="Times New Roman"/>
          <w:color w:val="000000"/>
          <w:szCs w:val="28"/>
          <w:lang w:eastAsia="ru-RU"/>
        </w:rPr>
        <w:t>.</w:t>
      </w:r>
      <w:r w:rsidRPr="007B7220">
        <w:rPr>
          <w:rFonts w:eastAsia="Times New Roman" w:cs="Times New Roman"/>
          <w:color w:val="000000"/>
          <w:szCs w:val="28"/>
          <w:lang w:eastAsia="ru-RU"/>
        </w:rPr>
        <w:t xml:space="preserve"> Постановление администрации от 02.02.2015г.№ 19  </w:t>
      </w:r>
      <w:r w:rsidRPr="007B7220">
        <w:rPr>
          <w:szCs w:val="28"/>
        </w:rPr>
        <w:t>«О комиссии по соблюдению требований</w:t>
      </w:r>
    </w:p>
    <w:p w:rsidR="007B7220" w:rsidRPr="007B7220" w:rsidRDefault="007B7220" w:rsidP="00E913D5">
      <w:pPr>
        <w:spacing w:after="0" w:line="240" w:lineRule="auto"/>
        <w:ind w:firstLine="426"/>
        <w:jc w:val="both"/>
        <w:rPr>
          <w:szCs w:val="28"/>
        </w:rPr>
      </w:pPr>
      <w:r w:rsidRPr="007B7220">
        <w:rPr>
          <w:szCs w:val="28"/>
        </w:rPr>
        <w:t>К служебному поведению муниципальных служащих и урегулированию конфликта</w:t>
      </w:r>
    </w:p>
    <w:p w:rsidR="007B7220" w:rsidRDefault="007B7220" w:rsidP="00E913D5">
      <w:pPr>
        <w:spacing w:after="0" w:line="240" w:lineRule="auto"/>
        <w:jc w:val="both"/>
        <w:rPr>
          <w:szCs w:val="28"/>
        </w:rPr>
      </w:pPr>
      <w:r w:rsidRPr="007B7220">
        <w:rPr>
          <w:szCs w:val="28"/>
        </w:rPr>
        <w:t>интересов в администрации Чернореченского сельсовета Искитимского района Новосибирской области» признать утратившим силу.</w:t>
      </w:r>
    </w:p>
    <w:p w:rsidR="00705721" w:rsidRDefault="00705721" w:rsidP="00E913D5">
      <w:pPr>
        <w:ind w:firstLine="426"/>
        <w:jc w:val="both"/>
        <w:rPr>
          <w:szCs w:val="28"/>
        </w:rPr>
      </w:pPr>
      <w:r>
        <w:rPr>
          <w:sz w:val="26"/>
          <w:szCs w:val="26"/>
        </w:rPr>
        <w:t>4.</w:t>
      </w:r>
      <w:r w:rsidRPr="001F3D55">
        <w:rPr>
          <w:sz w:val="26"/>
          <w:szCs w:val="26"/>
        </w:rPr>
        <w:t xml:space="preserve"> </w:t>
      </w:r>
      <w:r w:rsidRPr="00705721">
        <w:rPr>
          <w:szCs w:val="28"/>
        </w:rPr>
        <w:t>Заместителям главы администрации района, начальникам управлений и отделов администрации района ознакомить муниципальных служащих с данным постановлением и лист ознакомления представить в отдел контроля и кадровой работы администрации района.</w:t>
      </w:r>
    </w:p>
    <w:p w:rsidR="007B7220" w:rsidRPr="007B7220" w:rsidRDefault="00705721" w:rsidP="00E913D5">
      <w:pPr>
        <w:ind w:firstLine="426"/>
        <w:jc w:val="both"/>
        <w:rPr>
          <w:szCs w:val="28"/>
        </w:rPr>
      </w:pPr>
      <w:r>
        <w:rPr>
          <w:szCs w:val="28"/>
        </w:rPr>
        <w:t>5</w:t>
      </w:r>
      <w:r w:rsidR="007B7220" w:rsidRPr="007B7220">
        <w:rPr>
          <w:szCs w:val="28"/>
        </w:rPr>
        <w:t>.Опублековать данное постановление в газете « Знаменка» и разместить на официальном сайте администрации Чернореченского сельсовета Искитимского района Новосибирской области</w:t>
      </w:r>
    </w:p>
    <w:p w:rsidR="007B7220" w:rsidRPr="007B7220" w:rsidRDefault="00705721" w:rsidP="00E913D5">
      <w:pPr>
        <w:spacing w:after="0" w:line="240" w:lineRule="auto"/>
        <w:jc w:val="both"/>
        <w:rPr>
          <w:szCs w:val="28"/>
        </w:rPr>
      </w:pPr>
      <w:r>
        <w:rPr>
          <w:szCs w:val="28"/>
        </w:rPr>
        <w:t>6</w:t>
      </w:r>
      <w:r w:rsidR="007B7220" w:rsidRPr="007B7220">
        <w:rPr>
          <w:szCs w:val="28"/>
        </w:rPr>
        <w:t xml:space="preserve">. </w:t>
      </w:r>
      <w:proofErr w:type="gramStart"/>
      <w:r w:rsidR="007B7220" w:rsidRPr="007B7220">
        <w:rPr>
          <w:szCs w:val="28"/>
        </w:rPr>
        <w:t>Контроль за</w:t>
      </w:r>
      <w:proofErr w:type="gramEnd"/>
      <w:r w:rsidR="007B7220" w:rsidRPr="007B7220">
        <w:rPr>
          <w:szCs w:val="28"/>
        </w:rPr>
        <w:t xml:space="preserve"> исполнением настоящего постановления оставляю за собой.</w:t>
      </w:r>
    </w:p>
    <w:p w:rsidR="007B7220" w:rsidRPr="007B7220" w:rsidRDefault="007B7220" w:rsidP="00E913D5">
      <w:pPr>
        <w:spacing w:after="0" w:line="240" w:lineRule="auto"/>
        <w:ind w:left="426"/>
        <w:jc w:val="both"/>
        <w:rPr>
          <w:szCs w:val="28"/>
        </w:rPr>
      </w:pPr>
    </w:p>
    <w:p w:rsidR="007B7220" w:rsidRPr="007B7220" w:rsidRDefault="007B7220" w:rsidP="00E913D5">
      <w:pPr>
        <w:spacing w:after="0" w:line="240" w:lineRule="auto"/>
        <w:ind w:left="426"/>
        <w:jc w:val="both"/>
        <w:rPr>
          <w:szCs w:val="28"/>
        </w:rPr>
      </w:pPr>
    </w:p>
    <w:p w:rsidR="007B7220" w:rsidRPr="007B7220" w:rsidRDefault="007B7220" w:rsidP="00E913D5">
      <w:pPr>
        <w:spacing w:after="0" w:line="240" w:lineRule="auto"/>
        <w:ind w:left="426"/>
        <w:jc w:val="both"/>
        <w:rPr>
          <w:szCs w:val="28"/>
        </w:rPr>
      </w:pPr>
    </w:p>
    <w:p w:rsidR="007B7220" w:rsidRPr="007B7220" w:rsidRDefault="007B7220" w:rsidP="00E913D5">
      <w:pPr>
        <w:spacing w:after="0" w:line="240" w:lineRule="auto"/>
        <w:ind w:left="426"/>
        <w:jc w:val="both"/>
        <w:rPr>
          <w:szCs w:val="28"/>
        </w:rPr>
      </w:pPr>
    </w:p>
    <w:p w:rsidR="007B7220" w:rsidRPr="007B7220" w:rsidRDefault="007B7220" w:rsidP="00E913D5">
      <w:pPr>
        <w:spacing w:after="0" w:line="240" w:lineRule="auto"/>
        <w:jc w:val="both"/>
        <w:rPr>
          <w:szCs w:val="28"/>
        </w:rPr>
      </w:pPr>
      <w:r w:rsidRPr="007B7220">
        <w:rPr>
          <w:szCs w:val="28"/>
        </w:rPr>
        <w:t xml:space="preserve">Глава Чернореченского сельсовета               </w:t>
      </w:r>
      <w:r>
        <w:rPr>
          <w:szCs w:val="28"/>
        </w:rPr>
        <w:t xml:space="preserve">                    </w:t>
      </w:r>
      <w:r w:rsidRPr="007B7220">
        <w:rPr>
          <w:szCs w:val="28"/>
        </w:rPr>
        <w:t xml:space="preserve"> С.</w:t>
      </w:r>
      <w:r>
        <w:rPr>
          <w:szCs w:val="28"/>
        </w:rPr>
        <w:t xml:space="preserve"> </w:t>
      </w:r>
      <w:r w:rsidRPr="007B7220">
        <w:rPr>
          <w:szCs w:val="28"/>
        </w:rPr>
        <w:t>В.</w:t>
      </w:r>
      <w:r>
        <w:rPr>
          <w:szCs w:val="28"/>
        </w:rPr>
        <w:t xml:space="preserve"> </w:t>
      </w:r>
      <w:r w:rsidRPr="007B7220">
        <w:rPr>
          <w:szCs w:val="28"/>
        </w:rPr>
        <w:t>Каликин</w:t>
      </w:r>
    </w:p>
    <w:p w:rsidR="007B7220" w:rsidRPr="007B7220" w:rsidRDefault="007B7220" w:rsidP="00E913D5">
      <w:pPr>
        <w:spacing w:after="0" w:line="240" w:lineRule="auto"/>
        <w:jc w:val="both"/>
        <w:rPr>
          <w:szCs w:val="28"/>
        </w:rPr>
      </w:pPr>
      <w:r w:rsidRPr="007B7220">
        <w:rPr>
          <w:szCs w:val="28"/>
        </w:rPr>
        <w:t xml:space="preserve">      </w:t>
      </w:r>
    </w:p>
    <w:p w:rsidR="007B7220" w:rsidRPr="007B7220" w:rsidRDefault="007B7220" w:rsidP="00E913D5">
      <w:pPr>
        <w:spacing w:after="0" w:line="240" w:lineRule="auto"/>
        <w:ind w:left="426"/>
        <w:jc w:val="both"/>
        <w:rPr>
          <w:rFonts w:eastAsia="Times New Roman" w:cs="Times New Roman"/>
          <w:color w:val="000000"/>
          <w:szCs w:val="28"/>
          <w:lang w:eastAsia="ru-RU"/>
        </w:rPr>
      </w:pPr>
    </w:p>
    <w:p w:rsidR="00CF5EBB" w:rsidRDefault="00CF5EBB" w:rsidP="00E913D5">
      <w:pPr>
        <w:jc w:val="both"/>
        <w:rPr>
          <w:szCs w:val="28"/>
        </w:rPr>
      </w:pPr>
    </w:p>
    <w:p w:rsidR="007B7220" w:rsidRDefault="007B7220" w:rsidP="00E913D5">
      <w:pPr>
        <w:jc w:val="both"/>
        <w:rPr>
          <w:szCs w:val="28"/>
        </w:rPr>
      </w:pPr>
    </w:p>
    <w:p w:rsidR="007B7220" w:rsidRDefault="007B7220" w:rsidP="00E913D5">
      <w:pPr>
        <w:jc w:val="both"/>
        <w:rPr>
          <w:szCs w:val="28"/>
        </w:rPr>
      </w:pPr>
    </w:p>
    <w:p w:rsidR="007B7220" w:rsidRDefault="007B7220" w:rsidP="00E913D5">
      <w:pPr>
        <w:jc w:val="both"/>
        <w:rPr>
          <w:szCs w:val="28"/>
        </w:rPr>
      </w:pPr>
    </w:p>
    <w:p w:rsidR="007B7220" w:rsidRDefault="007B7220" w:rsidP="00E913D5">
      <w:pPr>
        <w:jc w:val="both"/>
        <w:rPr>
          <w:szCs w:val="28"/>
        </w:rPr>
      </w:pPr>
    </w:p>
    <w:p w:rsidR="007B7220" w:rsidRDefault="007B7220" w:rsidP="00E913D5">
      <w:pPr>
        <w:jc w:val="both"/>
        <w:rPr>
          <w:szCs w:val="28"/>
        </w:rPr>
      </w:pPr>
    </w:p>
    <w:p w:rsidR="007B7220" w:rsidRDefault="007B7220" w:rsidP="00E913D5">
      <w:pPr>
        <w:jc w:val="both"/>
        <w:rPr>
          <w:szCs w:val="28"/>
        </w:rPr>
      </w:pPr>
    </w:p>
    <w:p w:rsidR="007B7220" w:rsidRDefault="007B7220" w:rsidP="00E913D5">
      <w:pPr>
        <w:jc w:val="both"/>
        <w:rPr>
          <w:szCs w:val="28"/>
        </w:rPr>
      </w:pPr>
    </w:p>
    <w:p w:rsidR="007B7220" w:rsidRDefault="007B7220" w:rsidP="007B7220">
      <w:pPr>
        <w:jc w:val="both"/>
        <w:rPr>
          <w:szCs w:val="28"/>
        </w:rPr>
      </w:pPr>
    </w:p>
    <w:p w:rsidR="007B7220" w:rsidRDefault="007B7220" w:rsidP="007B7220">
      <w:pPr>
        <w:jc w:val="both"/>
        <w:rPr>
          <w:szCs w:val="28"/>
        </w:rPr>
      </w:pPr>
    </w:p>
    <w:p w:rsidR="00705721" w:rsidRDefault="007B7220" w:rsidP="00764BE0">
      <w:pPr>
        <w:spacing w:after="0" w:line="240" w:lineRule="auto"/>
        <w:rPr>
          <w:szCs w:val="28"/>
        </w:rPr>
      </w:pPr>
      <w:r>
        <w:rPr>
          <w:szCs w:val="28"/>
        </w:rPr>
        <w:lastRenderedPageBreak/>
        <w:t xml:space="preserve">                                  </w:t>
      </w:r>
      <w:r w:rsidR="00764BE0">
        <w:rPr>
          <w:szCs w:val="28"/>
        </w:rPr>
        <w:t xml:space="preserve">                                                  </w:t>
      </w:r>
    </w:p>
    <w:p w:rsidR="007B7220" w:rsidRDefault="00705721" w:rsidP="00764BE0">
      <w:pPr>
        <w:spacing w:after="0" w:line="240" w:lineRule="auto"/>
        <w:rPr>
          <w:szCs w:val="28"/>
        </w:rPr>
      </w:pPr>
      <w:r>
        <w:rPr>
          <w:szCs w:val="28"/>
        </w:rPr>
        <w:t xml:space="preserve">                                                                                     </w:t>
      </w:r>
      <w:r w:rsidR="007B7220">
        <w:rPr>
          <w:szCs w:val="28"/>
        </w:rPr>
        <w:t>Приложение</w:t>
      </w:r>
    </w:p>
    <w:p w:rsidR="007B7220" w:rsidRDefault="00764BE0" w:rsidP="00764BE0">
      <w:pPr>
        <w:spacing w:after="0" w:line="240" w:lineRule="auto"/>
        <w:jc w:val="center"/>
        <w:rPr>
          <w:szCs w:val="28"/>
        </w:rPr>
      </w:pPr>
      <w:r>
        <w:rPr>
          <w:szCs w:val="28"/>
        </w:rPr>
        <w:t xml:space="preserve">                                                             </w:t>
      </w:r>
      <w:r w:rsidR="007B7220">
        <w:rPr>
          <w:szCs w:val="28"/>
        </w:rPr>
        <w:t>к постановлению</w:t>
      </w:r>
    </w:p>
    <w:p w:rsidR="007B7220" w:rsidRDefault="00764BE0" w:rsidP="00764BE0">
      <w:pPr>
        <w:spacing w:after="0" w:line="240" w:lineRule="auto"/>
        <w:jc w:val="center"/>
        <w:rPr>
          <w:szCs w:val="28"/>
        </w:rPr>
      </w:pPr>
      <w:r>
        <w:rPr>
          <w:szCs w:val="28"/>
        </w:rPr>
        <w:t xml:space="preserve">                                                          </w:t>
      </w:r>
      <w:r w:rsidR="007B7220">
        <w:rPr>
          <w:szCs w:val="28"/>
        </w:rPr>
        <w:t>администрации</w:t>
      </w:r>
    </w:p>
    <w:p w:rsidR="007B7220" w:rsidRDefault="007B7220" w:rsidP="007B7220">
      <w:pPr>
        <w:spacing w:after="0" w:line="240" w:lineRule="auto"/>
        <w:jc w:val="right"/>
        <w:rPr>
          <w:szCs w:val="28"/>
        </w:rPr>
      </w:pPr>
      <w:r>
        <w:rPr>
          <w:szCs w:val="28"/>
        </w:rPr>
        <w:t xml:space="preserve"> </w:t>
      </w:r>
      <w:r w:rsidR="00764BE0">
        <w:rPr>
          <w:szCs w:val="28"/>
        </w:rPr>
        <w:t xml:space="preserve">         </w:t>
      </w:r>
      <w:r>
        <w:rPr>
          <w:szCs w:val="28"/>
        </w:rPr>
        <w:t>Чернореченского сельсовета</w:t>
      </w:r>
    </w:p>
    <w:p w:rsidR="007B7220" w:rsidRDefault="00764BE0" w:rsidP="00764BE0">
      <w:pPr>
        <w:spacing w:after="0" w:line="240" w:lineRule="auto"/>
        <w:jc w:val="center"/>
        <w:rPr>
          <w:szCs w:val="28"/>
        </w:rPr>
      </w:pPr>
      <w:r>
        <w:rPr>
          <w:szCs w:val="28"/>
        </w:rPr>
        <w:t xml:space="preserve">                                                                     </w:t>
      </w:r>
      <w:r w:rsidR="007B7220">
        <w:rPr>
          <w:szCs w:val="28"/>
        </w:rPr>
        <w:t xml:space="preserve">Искитимского района </w:t>
      </w:r>
    </w:p>
    <w:p w:rsidR="007B7220" w:rsidRDefault="00764BE0" w:rsidP="00764BE0">
      <w:pPr>
        <w:spacing w:after="0" w:line="240" w:lineRule="auto"/>
        <w:jc w:val="center"/>
        <w:rPr>
          <w:szCs w:val="28"/>
        </w:rPr>
      </w:pPr>
      <w:r>
        <w:rPr>
          <w:szCs w:val="28"/>
        </w:rPr>
        <w:t xml:space="preserve">                                                                         </w:t>
      </w:r>
      <w:r w:rsidR="007B7220">
        <w:rPr>
          <w:szCs w:val="28"/>
        </w:rPr>
        <w:t>Новосибирской области</w:t>
      </w:r>
    </w:p>
    <w:p w:rsidR="007B7220" w:rsidRDefault="00764BE0" w:rsidP="00764BE0">
      <w:pPr>
        <w:spacing w:after="0" w:line="240" w:lineRule="auto"/>
        <w:jc w:val="center"/>
        <w:rPr>
          <w:szCs w:val="28"/>
        </w:rPr>
      </w:pPr>
      <w:r>
        <w:rPr>
          <w:szCs w:val="28"/>
        </w:rPr>
        <w:t xml:space="preserve">                                                             </w:t>
      </w:r>
      <w:r w:rsidR="007B7220">
        <w:rPr>
          <w:szCs w:val="28"/>
        </w:rPr>
        <w:t xml:space="preserve">От 04.12.2015 № </w:t>
      </w:r>
    </w:p>
    <w:p w:rsidR="00764BE0" w:rsidRDefault="00764BE0" w:rsidP="00764BE0">
      <w:pPr>
        <w:spacing w:after="0" w:line="240" w:lineRule="auto"/>
        <w:jc w:val="center"/>
        <w:rPr>
          <w:szCs w:val="28"/>
        </w:rPr>
      </w:pPr>
    </w:p>
    <w:p w:rsidR="00764BE0" w:rsidRDefault="00764BE0" w:rsidP="00764BE0">
      <w:pPr>
        <w:spacing w:after="0" w:line="240" w:lineRule="auto"/>
        <w:jc w:val="center"/>
        <w:rPr>
          <w:szCs w:val="28"/>
        </w:rPr>
      </w:pPr>
    </w:p>
    <w:p w:rsidR="00764BE0" w:rsidRDefault="00764BE0" w:rsidP="00764BE0">
      <w:pPr>
        <w:spacing w:after="0" w:line="240" w:lineRule="auto"/>
        <w:jc w:val="center"/>
        <w:rPr>
          <w:szCs w:val="28"/>
        </w:rPr>
      </w:pPr>
    </w:p>
    <w:p w:rsidR="007B7220" w:rsidRPr="00764BE0" w:rsidRDefault="00764BE0" w:rsidP="00764BE0">
      <w:pPr>
        <w:spacing w:after="0" w:line="240" w:lineRule="auto"/>
        <w:jc w:val="center"/>
        <w:rPr>
          <w:b/>
          <w:szCs w:val="28"/>
        </w:rPr>
      </w:pPr>
      <w:r w:rsidRPr="00764BE0">
        <w:rPr>
          <w:b/>
          <w:szCs w:val="28"/>
        </w:rPr>
        <w:t>ПОЛОЖЕНИЕ</w:t>
      </w:r>
    </w:p>
    <w:p w:rsidR="00764BE0" w:rsidRDefault="00764BE0" w:rsidP="00764BE0">
      <w:pPr>
        <w:spacing w:after="0" w:line="240" w:lineRule="auto"/>
        <w:jc w:val="center"/>
        <w:rPr>
          <w:b/>
          <w:szCs w:val="28"/>
        </w:rPr>
      </w:pPr>
      <w:r w:rsidRPr="00764BE0">
        <w:rPr>
          <w:b/>
          <w:szCs w:val="28"/>
        </w:rPr>
        <w:t>«О комиссии по соблюдению требований к служебному поведению муниципальных служащих и урегулированию конфликта интересов в администрации Чернореченского сельсовета  Искитимского района Новосибирской области»</w:t>
      </w:r>
    </w:p>
    <w:p w:rsidR="00764BE0" w:rsidRPr="00705721" w:rsidRDefault="00764BE0" w:rsidP="00764BE0">
      <w:pPr>
        <w:spacing w:after="0" w:line="240" w:lineRule="auto"/>
        <w:jc w:val="center"/>
        <w:rPr>
          <w:szCs w:val="28"/>
        </w:rPr>
      </w:pPr>
    </w:p>
    <w:p w:rsidR="00764BE0" w:rsidRPr="00764BE0" w:rsidRDefault="00764BE0" w:rsidP="00764BE0">
      <w:pPr>
        <w:spacing w:after="0" w:line="240" w:lineRule="auto"/>
        <w:rPr>
          <w:b/>
          <w:szCs w:val="28"/>
        </w:rPr>
      </w:pPr>
    </w:p>
    <w:p w:rsidR="007B7220" w:rsidRPr="00764BE0" w:rsidRDefault="007B7220" w:rsidP="00764BE0">
      <w:pPr>
        <w:rPr>
          <w:szCs w:val="28"/>
        </w:rPr>
      </w:pPr>
    </w:p>
    <w:p w:rsidR="00705721" w:rsidRPr="00705721" w:rsidRDefault="00705721" w:rsidP="00705721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705721">
        <w:rPr>
          <w:rFonts w:cs="Times New Roman"/>
          <w:color w:val="000000"/>
          <w:szCs w:val="28"/>
        </w:rPr>
        <w:t xml:space="preserve">1. </w:t>
      </w:r>
      <w:proofErr w:type="gramStart"/>
      <w:r w:rsidRPr="00705721">
        <w:rPr>
          <w:rFonts w:cs="Times New Roman"/>
          <w:color w:val="000000"/>
          <w:szCs w:val="28"/>
        </w:rPr>
        <w:t xml:space="preserve">Настоящим Положением определяется порядок формирования и деятельности комиссии по соблюдению требований к служебному поведению муниципальных служащих администрации Чернореченского сельсовета  и урегулированию конфликта интересов (далее – комиссия), образуемой в соответствии с Федеральными законами от 25.12.2008 </w:t>
      </w:r>
      <w:r w:rsidRPr="00705721">
        <w:rPr>
          <w:rFonts w:cs="Times New Roman"/>
          <w:color w:val="000000"/>
          <w:szCs w:val="28"/>
        </w:rPr>
        <w:br/>
        <w:t xml:space="preserve">№ 273-ФЗ «О противодействии коррупции» и </w:t>
      </w:r>
      <w:hyperlink r:id="rId5" w:history="1">
        <w:r w:rsidRPr="00705721">
          <w:rPr>
            <w:rFonts w:cs="Times New Roman"/>
            <w:color w:val="000000"/>
            <w:szCs w:val="28"/>
          </w:rPr>
          <w:t>Указом</w:t>
        </w:r>
      </w:hyperlink>
      <w:r w:rsidRPr="00705721">
        <w:rPr>
          <w:rFonts w:cs="Times New Roman"/>
          <w:szCs w:val="28"/>
        </w:rPr>
        <w:t xml:space="preserve"> Президента Российской Федерации от 01.07.2010 № 821 «О комиссиях по соблюдению требований к служебному поведению федеральных государственных служащих и урегулированию конфликта интересов».</w:t>
      </w:r>
      <w:proofErr w:type="gramEnd"/>
    </w:p>
    <w:p w:rsidR="00705721" w:rsidRPr="00705721" w:rsidRDefault="00705721" w:rsidP="00705721">
      <w:pPr>
        <w:widowControl w:val="0"/>
        <w:autoSpaceDE w:val="0"/>
        <w:autoSpaceDN w:val="0"/>
        <w:adjustRightInd w:val="0"/>
        <w:ind w:firstLine="540"/>
        <w:jc w:val="both"/>
        <w:rPr>
          <w:rFonts w:cs="Times New Roman"/>
          <w:szCs w:val="28"/>
        </w:rPr>
      </w:pPr>
      <w:r w:rsidRPr="00705721">
        <w:rPr>
          <w:rFonts w:cs="Times New Roman"/>
          <w:szCs w:val="28"/>
        </w:rPr>
        <w:t xml:space="preserve">2. Комиссия  в своей деятельности руководствуются </w:t>
      </w:r>
      <w:hyperlink r:id="rId6" w:history="1">
        <w:r w:rsidRPr="00705721">
          <w:rPr>
            <w:rFonts w:cs="Times New Roman"/>
            <w:szCs w:val="28"/>
          </w:rPr>
          <w:t>Конституцией</w:t>
        </w:r>
      </w:hyperlink>
      <w:r w:rsidRPr="00705721">
        <w:rPr>
          <w:rFonts w:cs="Times New Roman"/>
          <w:szCs w:val="28"/>
        </w:rPr>
        <w:t xml:space="preserve"> Российской Федерации, федеральными законами, правовыми актами Президента Российской Федерации и Правительства Российской Федерации, </w:t>
      </w:r>
      <w:hyperlink r:id="rId7" w:history="1">
        <w:r w:rsidRPr="00705721">
          <w:rPr>
            <w:rFonts w:cs="Times New Roman"/>
            <w:szCs w:val="28"/>
          </w:rPr>
          <w:t>Уставом</w:t>
        </w:r>
      </w:hyperlink>
      <w:r w:rsidRPr="00705721">
        <w:rPr>
          <w:rFonts w:cs="Times New Roman"/>
          <w:szCs w:val="28"/>
        </w:rPr>
        <w:t xml:space="preserve"> Новосибирской области, законами Новосибирской области, правовыми актами Губернатора Новосибирской области и Правительства Новосибирской области, нормативно-правовыми актами администрации Чернореченского сельсовета, а также настоящим Положением.</w:t>
      </w:r>
    </w:p>
    <w:p w:rsidR="00705721" w:rsidRPr="00705721" w:rsidRDefault="00705721" w:rsidP="00705721">
      <w:pPr>
        <w:widowControl w:val="0"/>
        <w:autoSpaceDE w:val="0"/>
        <w:autoSpaceDN w:val="0"/>
        <w:adjustRightInd w:val="0"/>
        <w:ind w:firstLine="540"/>
        <w:jc w:val="both"/>
        <w:rPr>
          <w:rFonts w:cs="Times New Roman"/>
          <w:szCs w:val="28"/>
        </w:rPr>
      </w:pPr>
      <w:r w:rsidRPr="00705721">
        <w:rPr>
          <w:rFonts w:cs="Times New Roman"/>
          <w:szCs w:val="28"/>
        </w:rPr>
        <w:t xml:space="preserve">3. Основной задачей комиссий является: </w:t>
      </w:r>
    </w:p>
    <w:p w:rsidR="00705721" w:rsidRPr="00705721" w:rsidRDefault="00705721" w:rsidP="00705721">
      <w:pPr>
        <w:widowControl w:val="0"/>
        <w:autoSpaceDE w:val="0"/>
        <w:autoSpaceDN w:val="0"/>
        <w:adjustRightInd w:val="0"/>
        <w:ind w:firstLine="540"/>
        <w:jc w:val="both"/>
        <w:rPr>
          <w:rFonts w:cs="Times New Roman"/>
          <w:szCs w:val="28"/>
        </w:rPr>
      </w:pPr>
      <w:proofErr w:type="gramStart"/>
      <w:r w:rsidRPr="00705721">
        <w:rPr>
          <w:rFonts w:cs="Times New Roman"/>
          <w:szCs w:val="28"/>
        </w:rPr>
        <w:t xml:space="preserve">- обеспечение соблюдения муниципальными служащими администрации района (далее – муниципальные служащие) ограничений и запретов, требований о предотвращении или урегулировании конфликта интересов, а </w:t>
      </w:r>
      <w:r w:rsidRPr="00705721">
        <w:rPr>
          <w:rFonts w:cs="Times New Roman"/>
          <w:szCs w:val="28"/>
        </w:rPr>
        <w:lastRenderedPageBreak/>
        <w:t xml:space="preserve">также в обеспечении исполнения ими обязанностей, установленных Федеральными законами от 25.12.2008 </w:t>
      </w:r>
      <w:r w:rsidRPr="00705721">
        <w:rPr>
          <w:rFonts w:cs="Times New Roman"/>
          <w:szCs w:val="28"/>
        </w:rPr>
        <w:br/>
        <w:t>№ 273-ФЗ «О противодействии коррупции», от 02.08.2007 № 25-ОЗ «О муниципальной службе в Российской Федерации» (далее - требования к служебному поведению и (или) требования об урегулировании конфликта интересов);</w:t>
      </w:r>
      <w:proofErr w:type="gramEnd"/>
    </w:p>
    <w:p w:rsidR="00705721" w:rsidRPr="00705721" w:rsidRDefault="00705721" w:rsidP="00705721">
      <w:pPr>
        <w:autoSpaceDE w:val="0"/>
        <w:autoSpaceDN w:val="0"/>
        <w:adjustRightInd w:val="0"/>
        <w:jc w:val="both"/>
        <w:rPr>
          <w:rFonts w:cs="Times New Roman"/>
          <w:color w:val="000000"/>
          <w:szCs w:val="28"/>
        </w:rPr>
      </w:pPr>
      <w:r w:rsidRPr="00705721">
        <w:rPr>
          <w:rFonts w:cs="Times New Roman"/>
          <w:color w:val="000000"/>
          <w:szCs w:val="28"/>
        </w:rPr>
        <w:t>- осуществление в администрации района мер по предупреждению коррупции.</w:t>
      </w:r>
    </w:p>
    <w:p w:rsidR="00705721" w:rsidRPr="00705721" w:rsidRDefault="00705721" w:rsidP="00705721">
      <w:pPr>
        <w:tabs>
          <w:tab w:val="left" w:pos="1134"/>
        </w:tabs>
        <w:jc w:val="both"/>
        <w:rPr>
          <w:rFonts w:eastAsia="Calibri" w:cs="Times New Roman"/>
          <w:szCs w:val="28"/>
        </w:rPr>
      </w:pPr>
      <w:r w:rsidRPr="00705721">
        <w:rPr>
          <w:rFonts w:cs="Times New Roman"/>
          <w:color w:val="000000"/>
          <w:szCs w:val="28"/>
        </w:rPr>
        <w:t xml:space="preserve">4. </w:t>
      </w:r>
      <w:r w:rsidRPr="00705721">
        <w:rPr>
          <w:rFonts w:eastAsia="Calibri" w:cs="Times New Roman"/>
          <w:szCs w:val="28"/>
        </w:rPr>
        <w:t>Комиссия рассматривает вопросы, связанные с соблюдением требований к служебному поведению и (или) требований об урегулировании конфликта интересов в отношении муниципальных служащих, замещающих должности муниципальной службы в администрации Чернореченского сельсовета  (далее администрация района)</w:t>
      </w:r>
      <w:r w:rsidRPr="00705721">
        <w:rPr>
          <w:rFonts w:cs="Times New Roman"/>
          <w:color w:val="000000"/>
          <w:szCs w:val="28"/>
        </w:rPr>
        <w:t xml:space="preserve">. </w:t>
      </w:r>
    </w:p>
    <w:p w:rsidR="00705721" w:rsidRPr="00705721" w:rsidRDefault="00705721" w:rsidP="00705721">
      <w:pPr>
        <w:widowControl w:val="0"/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705721">
        <w:rPr>
          <w:rFonts w:cs="Times New Roman"/>
          <w:szCs w:val="28"/>
        </w:rPr>
        <w:t>5. Состав комиссии утверждается нормативным правовым актом администрации Чернореченского сельсовета в каждом конкретном случае. В состав комиссии входят председатель комиссии, его заместитель, секретарь и члены комиссии. Все члены комиссии при принятии решений обладают равными правами. В отсутствие председателя комиссии его обязанности исполняет заместитель председателя комиссии.</w:t>
      </w:r>
    </w:p>
    <w:p w:rsidR="00705721" w:rsidRPr="00705721" w:rsidRDefault="00705721" w:rsidP="00705721">
      <w:pPr>
        <w:widowControl w:val="0"/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705721">
        <w:rPr>
          <w:rFonts w:cs="Times New Roman"/>
          <w:szCs w:val="28"/>
        </w:rPr>
        <w:t>Для участия в работе могут приглашаться представители учреждений и организаций в качестве независимых экспертов (по согласованию). Также в состав комиссии могут входить представители общественной организации ветеранов администрации района, представителя профсоюзной организации администрации района.</w:t>
      </w:r>
    </w:p>
    <w:p w:rsidR="00705721" w:rsidRPr="00705721" w:rsidRDefault="00705721" w:rsidP="00705721">
      <w:pPr>
        <w:widowControl w:val="0"/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705721">
        <w:rPr>
          <w:rFonts w:cs="Times New Roman"/>
          <w:szCs w:val="28"/>
        </w:rPr>
        <w:t>Число членов комиссии, не замещающих должности муниципальной  службы в администрации района, должно составлять не менее одной четверти от общего числа членов комиссии.</w:t>
      </w:r>
    </w:p>
    <w:p w:rsidR="00705721" w:rsidRPr="00705721" w:rsidRDefault="00705721" w:rsidP="00705721">
      <w:pPr>
        <w:widowControl w:val="0"/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705721">
        <w:rPr>
          <w:rFonts w:cs="Times New Roman"/>
          <w:szCs w:val="28"/>
        </w:rPr>
        <w:t>Состав комиссии формируется таким образом, чтобы исключить возможность возникновения конфликта интересов, который мог бы повлиять на принимаемые комиссией решения.</w:t>
      </w:r>
    </w:p>
    <w:p w:rsidR="00705721" w:rsidRPr="00705721" w:rsidRDefault="00705721" w:rsidP="00705721">
      <w:pPr>
        <w:widowControl w:val="0"/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705721">
        <w:rPr>
          <w:rFonts w:cs="Times New Roman"/>
          <w:szCs w:val="28"/>
        </w:rPr>
        <w:t>6. В заседаниях комиссии с правом совещательного голоса участвуют:</w:t>
      </w:r>
    </w:p>
    <w:p w:rsidR="00705721" w:rsidRPr="00705721" w:rsidRDefault="00705721" w:rsidP="00705721">
      <w:pPr>
        <w:autoSpaceDE w:val="0"/>
        <w:autoSpaceDN w:val="0"/>
        <w:adjustRightInd w:val="0"/>
        <w:jc w:val="both"/>
        <w:rPr>
          <w:rFonts w:cs="Times New Roman"/>
          <w:color w:val="000000"/>
          <w:szCs w:val="28"/>
        </w:rPr>
      </w:pPr>
      <w:bookmarkStart w:id="1" w:name="Par68"/>
      <w:bookmarkEnd w:id="1"/>
      <w:r w:rsidRPr="00705721">
        <w:rPr>
          <w:rFonts w:cs="Times New Roman"/>
          <w:color w:val="000000"/>
          <w:szCs w:val="28"/>
        </w:rPr>
        <w:t>- непосредственный руководитель муниципального служащего, в отношении которого комиссией рассматривается вопрос о соблюдении требований к служебному поведению и (или) требований об урегулировании конфликта интересов;</w:t>
      </w:r>
    </w:p>
    <w:p w:rsidR="00705721" w:rsidRPr="00705721" w:rsidRDefault="00705721" w:rsidP="00705721">
      <w:pPr>
        <w:autoSpaceDE w:val="0"/>
        <w:autoSpaceDN w:val="0"/>
        <w:adjustRightInd w:val="0"/>
        <w:jc w:val="both"/>
        <w:rPr>
          <w:rFonts w:cs="Times New Roman"/>
          <w:color w:val="000000"/>
          <w:szCs w:val="28"/>
        </w:rPr>
      </w:pPr>
      <w:r w:rsidRPr="00705721">
        <w:rPr>
          <w:rFonts w:cs="Times New Roman"/>
          <w:color w:val="000000"/>
          <w:szCs w:val="28"/>
        </w:rPr>
        <w:lastRenderedPageBreak/>
        <w:t xml:space="preserve">- специалисты, которые могут дать пояснения по вопросам муниципальной  службы и вопросам, </w:t>
      </w:r>
      <w:proofErr w:type="gramStart"/>
      <w:r w:rsidRPr="00705721">
        <w:rPr>
          <w:rFonts w:cs="Times New Roman"/>
          <w:color w:val="000000"/>
          <w:szCs w:val="28"/>
        </w:rPr>
        <w:t>рассматриваемыми</w:t>
      </w:r>
      <w:proofErr w:type="gramEnd"/>
      <w:r w:rsidRPr="00705721">
        <w:rPr>
          <w:rFonts w:cs="Times New Roman"/>
          <w:color w:val="000000"/>
          <w:szCs w:val="28"/>
        </w:rPr>
        <w:t xml:space="preserve"> комиссией; </w:t>
      </w:r>
      <w:r w:rsidRPr="00705721">
        <w:rPr>
          <w:rFonts w:cs="Times New Roman"/>
          <w:szCs w:val="28"/>
        </w:rPr>
        <w:t xml:space="preserve">должностные лица других органов местного самоуправления; </w:t>
      </w:r>
      <w:r w:rsidRPr="00705721">
        <w:rPr>
          <w:rFonts w:cs="Times New Roman"/>
          <w:color w:val="000000"/>
          <w:szCs w:val="28"/>
        </w:rPr>
        <w:t xml:space="preserve">представители заинтересованных организаций; </w:t>
      </w:r>
      <w:proofErr w:type="gramStart"/>
      <w:r w:rsidRPr="00705721">
        <w:rPr>
          <w:rFonts w:cs="Times New Roman"/>
          <w:color w:val="000000"/>
          <w:szCs w:val="28"/>
        </w:rPr>
        <w:t>представитель муниципального служащего, в отношении которого комиссией рассматривается вопрос о соблюдении требований к служебному поведению и (или) требований об урегулировании конфликта интересов, – по решению председателя комиссии, принимаемому в каждом конкретном случае отдельно не менее чем за три дня до дня заседания комиссии на основании ходатайства муниципального служащего, в отношении которого комиссией рассматривается этот вопрос, или любого члена комиссии.</w:t>
      </w:r>
      <w:proofErr w:type="gramEnd"/>
    </w:p>
    <w:p w:rsidR="00705721" w:rsidRPr="00705721" w:rsidRDefault="00705721" w:rsidP="00705721">
      <w:pPr>
        <w:widowControl w:val="0"/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705721">
        <w:rPr>
          <w:rFonts w:cs="Times New Roman"/>
          <w:szCs w:val="28"/>
        </w:rPr>
        <w:t xml:space="preserve">7. </w:t>
      </w:r>
      <w:r w:rsidRPr="00705721">
        <w:rPr>
          <w:rFonts w:cs="Times New Roman"/>
          <w:color w:val="000000"/>
          <w:szCs w:val="28"/>
        </w:rPr>
        <w:t>Заседание комиссии считается правомочным, если на нем присутствует не менее двух третей от общего числа членов комиссии. Проведение заседаний с участием только членов комиссии, замещающих должности муниципальной  службы, недопустимо.</w:t>
      </w:r>
    </w:p>
    <w:p w:rsidR="00705721" w:rsidRPr="00705721" w:rsidRDefault="00705721" w:rsidP="00705721">
      <w:pPr>
        <w:widowControl w:val="0"/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705721">
        <w:rPr>
          <w:rFonts w:cs="Times New Roman"/>
          <w:szCs w:val="28"/>
        </w:rPr>
        <w:t>8. При возникновении прямой или косвенной личной заинтересованности члена комиссии, которая может привести к конфликту интересов при рассмотрении вопроса, включенного в повестку дня заседания комиссии, он обязан до начала заседания заявить об этом. В таком случае соответствующий член комиссии не принимает участие в рассмотрении указанного вопроса.</w:t>
      </w:r>
    </w:p>
    <w:p w:rsidR="00705721" w:rsidRPr="00705721" w:rsidRDefault="00705721" w:rsidP="00705721">
      <w:pPr>
        <w:widowControl w:val="0"/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705721">
        <w:rPr>
          <w:rFonts w:cs="Times New Roman"/>
          <w:color w:val="000000"/>
          <w:szCs w:val="28"/>
        </w:rPr>
        <w:t>9</w:t>
      </w:r>
      <w:r w:rsidRPr="00705721">
        <w:rPr>
          <w:rFonts w:cs="Times New Roman"/>
          <w:szCs w:val="28"/>
        </w:rPr>
        <w:t>. Основаниями для проведения заседания комиссии являются:</w:t>
      </w:r>
    </w:p>
    <w:p w:rsidR="00705721" w:rsidRPr="00705721" w:rsidRDefault="00705721" w:rsidP="00705721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bookmarkStart w:id="2" w:name="Par72"/>
      <w:bookmarkEnd w:id="2"/>
      <w:r w:rsidRPr="00705721">
        <w:rPr>
          <w:rFonts w:cs="Times New Roman"/>
          <w:color w:val="000000"/>
          <w:szCs w:val="28"/>
        </w:rPr>
        <w:t xml:space="preserve">1) представление руководителем структурного подразделения администрации района в соответствии </w:t>
      </w:r>
      <w:r w:rsidRPr="00705721">
        <w:rPr>
          <w:rFonts w:cs="Times New Roman"/>
          <w:szCs w:val="28"/>
        </w:rPr>
        <w:t>с принятыми нормативными правовыми актами материалов проверки, свидетельствующих:</w:t>
      </w:r>
    </w:p>
    <w:p w:rsidR="00705721" w:rsidRPr="00705721" w:rsidRDefault="00705721" w:rsidP="00705721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bookmarkStart w:id="3" w:name="Par75"/>
      <w:bookmarkEnd w:id="3"/>
      <w:r w:rsidRPr="00705721">
        <w:rPr>
          <w:rFonts w:cs="Times New Roman"/>
          <w:szCs w:val="28"/>
        </w:rPr>
        <w:t>- о представлении муниципальным служащим недостоверных или неполных сведений о своих доходах, об имуществе и обязательствах имущественного характера, а также своих супруги (супруга) и несовершеннолетних детей;</w:t>
      </w:r>
    </w:p>
    <w:p w:rsidR="00705721" w:rsidRPr="00705721" w:rsidRDefault="00705721" w:rsidP="00705721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705721">
        <w:rPr>
          <w:rFonts w:cs="Times New Roman"/>
          <w:szCs w:val="28"/>
        </w:rPr>
        <w:t>- о несоблюдении муниципальным служащим требований к служебному поведению и (или) требований об урегулировании конфликта интересов;</w:t>
      </w:r>
    </w:p>
    <w:p w:rsidR="00705721" w:rsidRPr="00705721" w:rsidRDefault="00705721" w:rsidP="00705721">
      <w:pPr>
        <w:widowControl w:val="0"/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705721">
        <w:rPr>
          <w:rFonts w:cs="Times New Roman"/>
          <w:szCs w:val="28"/>
        </w:rPr>
        <w:t xml:space="preserve">2) </w:t>
      </w:r>
      <w:proofErr w:type="gramStart"/>
      <w:r w:rsidRPr="00705721">
        <w:rPr>
          <w:rFonts w:cs="Times New Roman"/>
          <w:szCs w:val="28"/>
        </w:rPr>
        <w:t>поступившее</w:t>
      </w:r>
      <w:proofErr w:type="gramEnd"/>
      <w:r w:rsidRPr="00705721">
        <w:rPr>
          <w:rFonts w:cs="Times New Roman"/>
          <w:szCs w:val="28"/>
        </w:rPr>
        <w:t xml:space="preserve"> в администрацию района:</w:t>
      </w:r>
    </w:p>
    <w:p w:rsidR="00705721" w:rsidRPr="00705721" w:rsidRDefault="00705721" w:rsidP="00705721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bookmarkStart w:id="4" w:name="Par76"/>
      <w:bookmarkEnd w:id="4"/>
      <w:proofErr w:type="gramStart"/>
      <w:r w:rsidRPr="00705721">
        <w:rPr>
          <w:rFonts w:cs="Times New Roman"/>
          <w:szCs w:val="28"/>
        </w:rPr>
        <w:t xml:space="preserve">- обращение гражданина, замещавшего в администрации района должность муниципальной службы, включенную в перечень должностей муниципальной службы, утвержденный нормативным правовым актом администрации района, о даче согласия на замещение должности и </w:t>
      </w:r>
      <w:r w:rsidRPr="00705721">
        <w:rPr>
          <w:rFonts w:cs="Times New Roman"/>
          <w:szCs w:val="28"/>
        </w:rPr>
        <w:lastRenderedPageBreak/>
        <w:t>выполнение работ на условиях гражданско-правового договора в коммерческих и некоммерческих организациях, если отдельные функции по муниципальному управлению этими организациями входили в его должностные (служебные) обязанности, до истечения двух лет со дня увольнения</w:t>
      </w:r>
      <w:proofErr w:type="gramEnd"/>
      <w:r w:rsidRPr="00705721">
        <w:rPr>
          <w:rFonts w:cs="Times New Roman"/>
          <w:szCs w:val="28"/>
        </w:rPr>
        <w:t xml:space="preserve"> с муниципальной службы;</w:t>
      </w:r>
    </w:p>
    <w:p w:rsidR="00705721" w:rsidRPr="00705721" w:rsidRDefault="00705721" w:rsidP="00705721">
      <w:pPr>
        <w:autoSpaceDE w:val="0"/>
        <w:autoSpaceDN w:val="0"/>
        <w:adjustRightInd w:val="0"/>
        <w:jc w:val="both"/>
        <w:rPr>
          <w:rFonts w:cs="Times New Roman"/>
          <w:color w:val="000000"/>
          <w:szCs w:val="28"/>
        </w:rPr>
      </w:pPr>
      <w:bookmarkStart w:id="5" w:name="Par77"/>
      <w:bookmarkStart w:id="6" w:name="Par78"/>
      <w:bookmarkEnd w:id="5"/>
      <w:bookmarkEnd w:id="6"/>
      <w:r w:rsidRPr="00705721">
        <w:rPr>
          <w:rFonts w:cs="Times New Roman"/>
          <w:color w:val="000000"/>
          <w:szCs w:val="28"/>
        </w:rPr>
        <w:t>- заявление муниципального служащего о невозможности по объективным причинам представить сведения о доходах, об имуществе и обязательствах имущественного характера своих супруги (супруга) и несовершеннолетних детей;</w:t>
      </w:r>
    </w:p>
    <w:p w:rsidR="00705721" w:rsidRPr="00705721" w:rsidRDefault="00705721" w:rsidP="00705721">
      <w:pPr>
        <w:autoSpaceDE w:val="0"/>
        <w:autoSpaceDN w:val="0"/>
        <w:adjustRightInd w:val="0"/>
        <w:jc w:val="both"/>
        <w:rPr>
          <w:rFonts w:cs="Times New Roman"/>
          <w:color w:val="000000"/>
          <w:szCs w:val="28"/>
        </w:rPr>
      </w:pPr>
      <w:r w:rsidRPr="00705721">
        <w:rPr>
          <w:rFonts w:cs="Times New Roman"/>
          <w:color w:val="000000"/>
          <w:szCs w:val="28"/>
        </w:rPr>
        <w:t>3) представление главы района или любого члена комиссии, касающееся обеспечения соблюдения муниципальным служащим требований к служебному поведению и (или) требований об урегулировании конфликта интересов либо осуществления в администрации района мер по предупреждению коррупции.</w:t>
      </w:r>
    </w:p>
    <w:p w:rsidR="00705721" w:rsidRPr="00705721" w:rsidRDefault="00705721" w:rsidP="00705721">
      <w:pPr>
        <w:widowControl w:val="0"/>
        <w:autoSpaceDE w:val="0"/>
        <w:autoSpaceDN w:val="0"/>
        <w:adjustRightInd w:val="0"/>
        <w:jc w:val="both"/>
        <w:rPr>
          <w:rFonts w:cs="Times New Roman"/>
          <w:szCs w:val="28"/>
        </w:rPr>
      </w:pPr>
      <w:bookmarkStart w:id="7" w:name="Par79"/>
      <w:bookmarkEnd w:id="7"/>
      <w:r w:rsidRPr="00705721">
        <w:rPr>
          <w:rFonts w:cs="Times New Roman"/>
          <w:szCs w:val="28"/>
        </w:rPr>
        <w:t xml:space="preserve">4) представление главой района материалов проверки, свидетельствующих о представлении муниципальным служащим недостоверных или неполных сведений, предусмотренных </w:t>
      </w:r>
      <w:hyperlink r:id="rId8" w:history="1">
        <w:r w:rsidRPr="00705721">
          <w:rPr>
            <w:rFonts w:cs="Times New Roman"/>
            <w:szCs w:val="28"/>
          </w:rPr>
          <w:t>частью 1 статьи 3</w:t>
        </w:r>
      </w:hyperlink>
      <w:r w:rsidRPr="00705721">
        <w:rPr>
          <w:rFonts w:cs="Times New Roman"/>
          <w:szCs w:val="28"/>
        </w:rPr>
        <w:t xml:space="preserve"> Федерального закона от 03.12.2012 № 230-ФЗ «О </w:t>
      </w:r>
      <w:proofErr w:type="gramStart"/>
      <w:r w:rsidRPr="00705721">
        <w:rPr>
          <w:rFonts w:cs="Times New Roman"/>
          <w:szCs w:val="28"/>
        </w:rPr>
        <w:t>контроле за</w:t>
      </w:r>
      <w:proofErr w:type="gramEnd"/>
      <w:r w:rsidRPr="00705721">
        <w:rPr>
          <w:rFonts w:cs="Times New Roman"/>
          <w:szCs w:val="28"/>
        </w:rPr>
        <w:t xml:space="preserve"> соответствием расходов лиц, замещающих государственные должности, и иных лиц их доходам»;</w:t>
      </w:r>
    </w:p>
    <w:p w:rsidR="00705721" w:rsidRPr="00705721" w:rsidRDefault="00705721" w:rsidP="00705721">
      <w:pPr>
        <w:widowControl w:val="0"/>
        <w:autoSpaceDE w:val="0"/>
        <w:autoSpaceDN w:val="0"/>
        <w:adjustRightInd w:val="0"/>
        <w:jc w:val="both"/>
        <w:rPr>
          <w:rFonts w:cs="Times New Roman"/>
          <w:szCs w:val="28"/>
        </w:rPr>
      </w:pPr>
      <w:bookmarkStart w:id="8" w:name="Par81"/>
      <w:bookmarkEnd w:id="8"/>
      <w:proofErr w:type="gramStart"/>
      <w:r w:rsidRPr="00705721">
        <w:rPr>
          <w:rFonts w:cs="Times New Roman"/>
          <w:szCs w:val="28"/>
        </w:rPr>
        <w:t xml:space="preserve">5) поступившее в соответствии с </w:t>
      </w:r>
      <w:hyperlink r:id="rId9" w:history="1">
        <w:r w:rsidRPr="00705721">
          <w:rPr>
            <w:rFonts w:cs="Times New Roman"/>
            <w:szCs w:val="28"/>
          </w:rPr>
          <w:t>частью 4 статьи 12</w:t>
        </w:r>
      </w:hyperlink>
      <w:r w:rsidRPr="00705721">
        <w:rPr>
          <w:rFonts w:cs="Times New Roman"/>
          <w:szCs w:val="28"/>
        </w:rPr>
        <w:t xml:space="preserve"> Федерального закона от 25.12.2008 № 273-ФЗ «О противодействии коррупции» в администрацию района  уведомление коммерческой или некоммерческой организации о заключении с гражданином, замещавшим должность муниципальной службы в администрации района, трудового или гражданско-правового договора на выполнение работ (оказание услуг), при условии, что указанному гражданину комиссией ранее было отказано во вступлении в трудовые и гражданско-правовые</w:t>
      </w:r>
      <w:proofErr w:type="gramEnd"/>
      <w:r w:rsidRPr="00705721">
        <w:rPr>
          <w:rFonts w:cs="Times New Roman"/>
          <w:szCs w:val="28"/>
        </w:rPr>
        <w:t xml:space="preserve"> отношения с указанной организацией или что вопрос о даче согласия такому гражданину на замещение им должности в коммерческой или некоммерческой организации либо на выполнение им работы на условиях гражданско-правового договора в коммерческой или некоммерческой организации комиссией не рассматривался.</w:t>
      </w:r>
    </w:p>
    <w:p w:rsidR="00705721" w:rsidRPr="00705721" w:rsidRDefault="00705721" w:rsidP="00705721">
      <w:pPr>
        <w:widowControl w:val="0"/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705721">
        <w:rPr>
          <w:rFonts w:cs="Times New Roman"/>
          <w:szCs w:val="28"/>
        </w:rPr>
        <w:t>10. Комиссия не рассматривает сообщения о преступлениях и административных правонарушениях, а также анонимные обращения, не проводит проверки по фактам нарушения служебной дисциплины.</w:t>
      </w:r>
    </w:p>
    <w:p w:rsidR="00705721" w:rsidRPr="00705721" w:rsidRDefault="00705721" w:rsidP="00705721">
      <w:pPr>
        <w:widowControl w:val="0"/>
        <w:autoSpaceDE w:val="0"/>
        <w:autoSpaceDN w:val="0"/>
        <w:adjustRightInd w:val="0"/>
        <w:jc w:val="both"/>
        <w:rPr>
          <w:rFonts w:cs="Times New Roman"/>
          <w:szCs w:val="28"/>
        </w:rPr>
      </w:pPr>
      <w:bookmarkStart w:id="9" w:name="Par84"/>
      <w:bookmarkEnd w:id="9"/>
      <w:r w:rsidRPr="00705721">
        <w:rPr>
          <w:rFonts w:cs="Times New Roman"/>
          <w:szCs w:val="28"/>
        </w:rPr>
        <w:t xml:space="preserve">10.1. Обращение, указанное в </w:t>
      </w:r>
      <w:hyperlink w:anchor="Par76" w:history="1">
        <w:r w:rsidRPr="00705721">
          <w:rPr>
            <w:rFonts w:cs="Times New Roman"/>
            <w:szCs w:val="28"/>
          </w:rPr>
          <w:t>абзаце втором подпункта 2 пункта 9</w:t>
        </w:r>
      </w:hyperlink>
      <w:r w:rsidRPr="00705721">
        <w:rPr>
          <w:rFonts w:cs="Times New Roman"/>
          <w:szCs w:val="28"/>
        </w:rPr>
        <w:t xml:space="preserve"> настоящего Положения, подается гражданином, замещавшим должность </w:t>
      </w:r>
      <w:r w:rsidRPr="00705721">
        <w:rPr>
          <w:rFonts w:cs="Times New Roman"/>
          <w:szCs w:val="28"/>
        </w:rPr>
        <w:lastRenderedPageBreak/>
        <w:t>муниципальной службы в администрации района, главе района.</w:t>
      </w:r>
    </w:p>
    <w:p w:rsidR="00705721" w:rsidRPr="00705721" w:rsidRDefault="00705721" w:rsidP="00705721">
      <w:pPr>
        <w:widowControl w:val="0"/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705721">
        <w:rPr>
          <w:rFonts w:cs="Times New Roman"/>
          <w:szCs w:val="28"/>
        </w:rPr>
        <w:t>В обращении гражданином указываются:</w:t>
      </w:r>
    </w:p>
    <w:p w:rsidR="00705721" w:rsidRPr="00705721" w:rsidRDefault="00705721" w:rsidP="00705721">
      <w:pPr>
        <w:widowControl w:val="0"/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705721">
        <w:rPr>
          <w:rFonts w:cs="Times New Roman"/>
          <w:szCs w:val="28"/>
        </w:rPr>
        <w:t>- фамилия, имя, отчество;</w:t>
      </w:r>
    </w:p>
    <w:p w:rsidR="00705721" w:rsidRPr="00705721" w:rsidRDefault="00705721" w:rsidP="00705721">
      <w:pPr>
        <w:widowControl w:val="0"/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705721">
        <w:rPr>
          <w:rFonts w:cs="Times New Roman"/>
          <w:szCs w:val="28"/>
        </w:rPr>
        <w:t>-дата рождения;</w:t>
      </w:r>
    </w:p>
    <w:p w:rsidR="00705721" w:rsidRPr="00705721" w:rsidRDefault="00705721" w:rsidP="00705721">
      <w:pPr>
        <w:widowControl w:val="0"/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705721">
        <w:rPr>
          <w:rFonts w:cs="Times New Roman"/>
          <w:szCs w:val="28"/>
        </w:rPr>
        <w:t>-адрес места жительства;</w:t>
      </w:r>
    </w:p>
    <w:p w:rsidR="00705721" w:rsidRPr="00705721" w:rsidRDefault="00705721" w:rsidP="00705721">
      <w:pPr>
        <w:widowControl w:val="0"/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705721">
        <w:rPr>
          <w:rFonts w:cs="Times New Roman"/>
          <w:szCs w:val="28"/>
        </w:rPr>
        <w:t>- замещаемые должности в течение последних двух лет до дня увольнения с муниципальной службы;</w:t>
      </w:r>
    </w:p>
    <w:p w:rsidR="00705721" w:rsidRPr="00705721" w:rsidRDefault="00705721" w:rsidP="00705721">
      <w:pPr>
        <w:widowControl w:val="0"/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705721">
        <w:rPr>
          <w:rFonts w:cs="Times New Roman"/>
          <w:szCs w:val="28"/>
        </w:rPr>
        <w:t>- наименование и местонахождение коммерческой или некоммерческой организации;</w:t>
      </w:r>
    </w:p>
    <w:p w:rsidR="00705721" w:rsidRPr="00705721" w:rsidRDefault="00705721" w:rsidP="00705721">
      <w:pPr>
        <w:widowControl w:val="0"/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705721">
        <w:rPr>
          <w:rFonts w:cs="Times New Roman"/>
          <w:szCs w:val="28"/>
        </w:rPr>
        <w:t>- характер деятельности коммерческой или некоммерческой организации;</w:t>
      </w:r>
    </w:p>
    <w:p w:rsidR="00705721" w:rsidRPr="00705721" w:rsidRDefault="00705721" w:rsidP="00705721">
      <w:pPr>
        <w:widowControl w:val="0"/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705721">
        <w:rPr>
          <w:rFonts w:cs="Times New Roman"/>
          <w:szCs w:val="28"/>
        </w:rPr>
        <w:t>- должностные (служебные) обязанности, исполняемые гражданином во время замещения им должности муниципальной службы;</w:t>
      </w:r>
    </w:p>
    <w:p w:rsidR="00705721" w:rsidRPr="00705721" w:rsidRDefault="00705721" w:rsidP="00705721">
      <w:pPr>
        <w:widowControl w:val="0"/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705721">
        <w:rPr>
          <w:rFonts w:cs="Times New Roman"/>
          <w:szCs w:val="28"/>
        </w:rPr>
        <w:t>- функции по муниципальному управлению в отношении коммерческой или некоммерческой организации;</w:t>
      </w:r>
    </w:p>
    <w:p w:rsidR="00705721" w:rsidRPr="00705721" w:rsidRDefault="00705721" w:rsidP="00705721">
      <w:pPr>
        <w:widowControl w:val="0"/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705721">
        <w:rPr>
          <w:rFonts w:cs="Times New Roman"/>
          <w:szCs w:val="28"/>
        </w:rPr>
        <w:t>- вид договора (трудовой или гражданско-правовой);</w:t>
      </w:r>
    </w:p>
    <w:p w:rsidR="00705721" w:rsidRPr="00705721" w:rsidRDefault="00705721" w:rsidP="00705721">
      <w:pPr>
        <w:widowControl w:val="0"/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705721">
        <w:rPr>
          <w:rFonts w:cs="Times New Roman"/>
          <w:szCs w:val="28"/>
        </w:rPr>
        <w:t>- предполагаемый срок действия договора (трудовой или гражданско-правовой);</w:t>
      </w:r>
    </w:p>
    <w:p w:rsidR="00705721" w:rsidRPr="00705721" w:rsidRDefault="00705721" w:rsidP="00705721">
      <w:pPr>
        <w:widowControl w:val="0"/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705721">
        <w:rPr>
          <w:rFonts w:cs="Times New Roman"/>
          <w:szCs w:val="28"/>
        </w:rPr>
        <w:t>- сумма оплаты за выполнение (оказание) по договору работ (услуг).</w:t>
      </w:r>
    </w:p>
    <w:p w:rsidR="00705721" w:rsidRPr="00705721" w:rsidRDefault="00705721" w:rsidP="00705721">
      <w:pPr>
        <w:widowControl w:val="0"/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705721">
        <w:rPr>
          <w:rFonts w:cs="Times New Roman"/>
          <w:szCs w:val="28"/>
        </w:rPr>
        <w:t xml:space="preserve">Юридическим отделом администрации района и отделом контроля и кадровой работы администрации района осуществляется рассмотрение обращения, по результатам которого подготавливается мотивированное заключение по существу обращения с учетом требований </w:t>
      </w:r>
      <w:hyperlink r:id="rId10" w:history="1">
        <w:r w:rsidRPr="00705721">
          <w:rPr>
            <w:rFonts w:cs="Times New Roman"/>
            <w:szCs w:val="28"/>
          </w:rPr>
          <w:t>статьи 12</w:t>
        </w:r>
      </w:hyperlink>
      <w:r w:rsidRPr="00705721">
        <w:rPr>
          <w:rFonts w:cs="Times New Roman"/>
          <w:szCs w:val="28"/>
        </w:rPr>
        <w:t xml:space="preserve"> Федерального закона от 25.12.2008 № 273-ФЗ «О противодействии коррупции».</w:t>
      </w:r>
    </w:p>
    <w:p w:rsidR="00705721" w:rsidRPr="00705721" w:rsidRDefault="00705721" w:rsidP="00705721">
      <w:pPr>
        <w:widowControl w:val="0"/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705721">
        <w:rPr>
          <w:rFonts w:cs="Times New Roman"/>
          <w:szCs w:val="28"/>
        </w:rPr>
        <w:t>Обращение, заключение и другие материалы в течение двух рабочих дней со дня поступления обращения представляются председателю комиссии.</w:t>
      </w:r>
    </w:p>
    <w:p w:rsidR="00705721" w:rsidRPr="00705721" w:rsidRDefault="00705721" w:rsidP="00705721">
      <w:pPr>
        <w:widowControl w:val="0"/>
        <w:autoSpaceDE w:val="0"/>
        <w:autoSpaceDN w:val="0"/>
        <w:adjustRightInd w:val="0"/>
        <w:jc w:val="both"/>
        <w:rPr>
          <w:rFonts w:cs="Times New Roman"/>
          <w:szCs w:val="28"/>
        </w:rPr>
      </w:pPr>
      <w:bookmarkStart w:id="10" w:name="Par100"/>
      <w:bookmarkEnd w:id="10"/>
      <w:r w:rsidRPr="00705721">
        <w:rPr>
          <w:rFonts w:cs="Times New Roman"/>
          <w:szCs w:val="28"/>
        </w:rPr>
        <w:t xml:space="preserve">10.2. Обращение, указанное в </w:t>
      </w:r>
      <w:hyperlink w:anchor="Par76" w:history="1">
        <w:r w:rsidRPr="00705721">
          <w:rPr>
            <w:rFonts w:cs="Times New Roman"/>
            <w:szCs w:val="28"/>
          </w:rPr>
          <w:t>абзаце втором подпункта 2 пункта 9</w:t>
        </w:r>
      </w:hyperlink>
      <w:r w:rsidRPr="00705721">
        <w:rPr>
          <w:rFonts w:cs="Times New Roman"/>
          <w:szCs w:val="28"/>
        </w:rPr>
        <w:t xml:space="preserve"> настоящего Положения, может быть подано муниципальным служащим, планирующим свое увольнение с муниципальной службы, и подлежит рассмотрению комиссией в соответствии с настоящим Положением.</w:t>
      </w:r>
    </w:p>
    <w:p w:rsidR="00705721" w:rsidRPr="00705721" w:rsidRDefault="00705721" w:rsidP="00705721">
      <w:pPr>
        <w:widowControl w:val="0"/>
        <w:autoSpaceDE w:val="0"/>
        <w:autoSpaceDN w:val="0"/>
        <w:adjustRightInd w:val="0"/>
        <w:ind w:firstLine="540"/>
        <w:jc w:val="both"/>
        <w:rPr>
          <w:rFonts w:cs="Times New Roman"/>
          <w:szCs w:val="28"/>
        </w:rPr>
      </w:pPr>
      <w:r w:rsidRPr="00705721">
        <w:rPr>
          <w:rFonts w:cs="Times New Roman"/>
          <w:szCs w:val="28"/>
        </w:rPr>
        <w:lastRenderedPageBreak/>
        <w:t xml:space="preserve">10.3. </w:t>
      </w:r>
      <w:proofErr w:type="gramStart"/>
      <w:r w:rsidRPr="00705721">
        <w:rPr>
          <w:rFonts w:cs="Times New Roman"/>
          <w:szCs w:val="28"/>
        </w:rPr>
        <w:t xml:space="preserve">Уведомление, указанное в </w:t>
      </w:r>
      <w:hyperlink w:anchor="Par81" w:history="1">
        <w:r w:rsidRPr="00705721">
          <w:rPr>
            <w:rFonts w:cs="Times New Roman"/>
            <w:szCs w:val="28"/>
          </w:rPr>
          <w:t>подпункте 5 пункта 9</w:t>
        </w:r>
      </w:hyperlink>
      <w:r w:rsidRPr="00705721">
        <w:rPr>
          <w:rFonts w:cs="Times New Roman"/>
          <w:szCs w:val="28"/>
        </w:rPr>
        <w:t xml:space="preserve"> настоящего Положения, рассматривается юридическим отделом администрации района и главным специалистом по кадрам отдела контроля и кадровой работы администрации района, которые осуществляют подготовку мотивированного заключения о соблюдении гражданином, замещавшим должность муниципальной  службы в администрации района, требований </w:t>
      </w:r>
      <w:hyperlink r:id="rId11" w:history="1">
        <w:r w:rsidRPr="00705721">
          <w:rPr>
            <w:rFonts w:cs="Times New Roman"/>
            <w:szCs w:val="28"/>
          </w:rPr>
          <w:t>статьи 12</w:t>
        </w:r>
      </w:hyperlink>
      <w:r w:rsidRPr="00705721">
        <w:rPr>
          <w:rFonts w:cs="Times New Roman"/>
          <w:szCs w:val="28"/>
        </w:rPr>
        <w:t xml:space="preserve"> Федерального закона от 25.12.2008 № 273-ФЗ «О противодействии коррупции».</w:t>
      </w:r>
      <w:proofErr w:type="gramEnd"/>
    </w:p>
    <w:p w:rsidR="00705721" w:rsidRPr="00705721" w:rsidRDefault="00705721" w:rsidP="00705721">
      <w:pPr>
        <w:widowControl w:val="0"/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705721">
        <w:rPr>
          <w:rFonts w:cs="Times New Roman"/>
          <w:szCs w:val="28"/>
        </w:rPr>
        <w:t>Уведомление, заключение и другие материалы в течение десяти рабочих дней со дня поступления уведомления представляются председателю комиссии.</w:t>
      </w:r>
    </w:p>
    <w:p w:rsidR="00705721" w:rsidRPr="00705721" w:rsidRDefault="00705721" w:rsidP="00705721">
      <w:pPr>
        <w:widowControl w:val="0"/>
        <w:autoSpaceDE w:val="0"/>
        <w:autoSpaceDN w:val="0"/>
        <w:adjustRightInd w:val="0"/>
        <w:jc w:val="both"/>
        <w:rPr>
          <w:rFonts w:cs="Times New Roman"/>
          <w:color w:val="000000"/>
          <w:szCs w:val="28"/>
        </w:rPr>
      </w:pPr>
      <w:r w:rsidRPr="00705721">
        <w:rPr>
          <w:rFonts w:cs="Times New Roman"/>
          <w:szCs w:val="28"/>
        </w:rPr>
        <w:t xml:space="preserve">11. </w:t>
      </w:r>
      <w:r w:rsidRPr="00705721">
        <w:rPr>
          <w:rFonts w:cs="Times New Roman"/>
          <w:color w:val="000000"/>
          <w:szCs w:val="28"/>
        </w:rPr>
        <w:t>Председатель комиссии при поступлении к нему в порядке, установленном нормативным правовым актом, информации, содержащей основание для проведения заседания комиссии:</w:t>
      </w:r>
    </w:p>
    <w:p w:rsidR="00705721" w:rsidRPr="00705721" w:rsidRDefault="00705721" w:rsidP="00705721">
      <w:pPr>
        <w:widowControl w:val="0"/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705721">
        <w:rPr>
          <w:rFonts w:cs="Times New Roman"/>
          <w:szCs w:val="28"/>
        </w:rPr>
        <w:t xml:space="preserve">- в 3-дневный срок назначает дату заседания комиссии. При этом дата заседания комиссии не может быть назначена позднее семи дней со дня поступления указанной информации, за исключением случаев, предусмотренных </w:t>
      </w:r>
      <w:hyperlink w:anchor="Par84" w:history="1">
        <w:r w:rsidRPr="00705721">
          <w:rPr>
            <w:rFonts w:cs="Times New Roman"/>
            <w:szCs w:val="28"/>
          </w:rPr>
          <w:t>пунктами 9.1</w:t>
        </w:r>
      </w:hyperlink>
      <w:r w:rsidRPr="00705721">
        <w:rPr>
          <w:rFonts w:cs="Times New Roman"/>
          <w:szCs w:val="28"/>
        </w:rPr>
        <w:t xml:space="preserve"> и 9.2 настоящего Положения;</w:t>
      </w:r>
    </w:p>
    <w:p w:rsidR="00705721" w:rsidRPr="00705721" w:rsidRDefault="00705721" w:rsidP="00705721">
      <w:pPr>
        <w:widowControl w:val="0"/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705721">
        <w:rPr>
          <w:rFonts w:cs="Times New Roman"/>
          <w:szCs w:val="28"/>
        </w:rPr>
        <w:t>- организует ознакомление муниципального служащего, в отношении которого комиссией рассматривается вопрос о соблюдении требований к служебному поведению и (или) требований об урегулировании конфликта интересов, его представителя, членов комиссии и других лиц, участвующих в заседании комиссии, с информацией, поступившей в администрацию района, и с результатами ее проверки;</w:t>
      </w:r>
    </w:p>
    <w:p w:rsidR="00705721" w:rsidRPr="00705721" w:rsidRDefault="00705721" w:rsidP="00705721">
      <w:pPr>
        <w:widowControl w:val="0"/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705721">
        <w:rPr>
          <w:rFonts w:cs="Times New Roman"/>
          <w:szCs w:val="28"/>
        </w:rPr>
        <w:t>- рассматривает ходатайства о приглашении на заседание комиссии лиц, указанных в пункте 5 настоящего Положения, принимает решение об их удовлетворении (об отказе в удовлетворении) и о рассмотрении (об отказе в рассмотрении) в ходе заседания комиссии дополнительных материалов.</w:t>
      </w:r>
    </w:p>
    <w:p w:rsidR="00705721" w:rsidRPr="00705721" w:rsidRDefault="00705721" w:rsidP="00705721">
      <w:pPr>
        <w:widowControl w:val="0"/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705721">
        <w:rPr>
          <w:rFonts w:cs="Times New Roman"/>
          <w:szCs w:val="28"/>
        </w:rPr>
        <w:t xml:space="preserve">12.1. Заседание комиссии по рассмотрению заявления, указанного в </w:t>
      </w:r>
      <w:hyperlink w:anchor="Par77" w:history="1">
        <w:r w:rsidRPr="00705721">
          <w:rPr>
            <w:rFonts w:cs="Times New Roman"/>
            <w:szCs w:val="28"/>
          </w:rPr>
          <w:t>абзаце третьем подпункта 2 пункта 9</w:t>
        </w:r>
      </w:hyperlink>
      <w:r w:rsidRPr="00705721">
        <w:rPr>
          <w:rFonts w:cs="Times New Roman"/>
          <w:szCs w:val="28"/>
        </w:rPr>
        <w:t xml:space="preserve"> настоящего Положения, как правило, проводится не позднее одного месяца со дня истечения срока, установленного для представления сведений о доходах, об имуществе и обязательствах имущественного характера.</w:t>
      </w:r>
    </w:p>
    <w:p w:rsidR="00705721" w:rsidRPr="00705721" w:rsidRDefault="00705721" w:rsidP="00705721">
      <w:pPr>
        <w:widowControl w:val="0"/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705721">
        <w:rPr>
          <w:rFonts w:cs="Times New Roman"/>
          <w:szCs w:val="28"/>
        </w:rPr>
        <w:t xml:space="preserve">12.2. Уведомление, указанное в </w:t>
      </w:r>
      <w:hyperlink w:anchor="Par81" w:history="1">
        <w:r w:rsidRPr="00705721">
          <w:rPr>
            <w:rFonts w:cs="Times New Roman"/>
            <w:szCs w:val="28"/>
          </w:rPr>
          <w:t>подпункте 5 пункта 9</w:t>
        </w:r>
      </w:hyperlink>
      <w:r w:rsidRPr="00705721">
        <w:rPr>
          <w:rFonts w:cs="Times New Roman"/>
          <w:szCs w:val="28"/>
        </w:rPr>
        <w:t xml:space="preserve"> настоящего Положения, как правило, рассматривается на очередном (плановом) </w:t>
      </w:r>
      <w:r w:rsidRPr="00705721">
        <w:rPr>
          <w:rFonts w:cs="Times New Roman"/>
          <w:szCs w:val="28"/>
        </w:rPr>
        <w:lastRenderedPageBreak/>
        <w:t>заседании комиссии.</w:t>
      </w:r>
    </w:p>
    <w:p w:rsidR="00705721" w:rsidRPr="00705721" w:rsidRDefault="00705721" w:rsidP="00705721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705721">
        <w:rPr>
          <w:rFonts w:cs="Times New Roman"/>
          <w:color w:val="000000"/>
          <w:szCs w:val="28"/>
        </w:rPr>
        <w:t>13. Заседание комиссии проводится в присутствии муниципального  служащего, в отношении которого рассматривается вопрос о соблюдении требований к служебному поведению и (или) требований об урегулировании конфликта интересов</w:t>
      </w:r>
      <w:r w:rsidRPr="00705721">
        <w:rPr>
          <w:rFonts w:cs="Times New Roman"/>
          <w:szCs w:val="28"/>
        </w:rPr>
        <w:t xml:space="preserve"> или гражданина, замещавшего должность муниципальной службы в администрации района. </w:t>
      </w:r>
    </w:p>
    <w:p w:rsidR="00705721" w:rsidRPr="00705721" w:rsidRDefault="00705721" w:rsidP="00705721">
      <w:pPr>
        <w:autoSpaceDE w:val="0"/>
        <w:autoSpaceDN w:val="0"/>
        <w:adjustRightInd w:val="0"/>
        <w:jc w:val="both"/>
        <w:rPr>
          <w:rFonts w:cs="Times New Roman"/>
          <w:color w:val="000000"/>
          <w:szCs w:val="28"/>
        </w:rPr>
      </w:pPr>
      <w:r w:rsidRPr="00705721">
        <w:rPr>
          <w:rFonts w:cs="Times New Roman"/>
          <w:color w:val="000000"/>
          <w:szCs w:val="28"/>
        </w:rPr>
        <w:t xml:space="preserve">При наличии письменной просьбы муниципального служащего </w:t>
      </w:r>
      <w:r w:rsidRPr="00705721">
        <w:rPr>
          <w:rFonts w:cs="Times New Roman"/>
          <w:szCs w:val="28"/>
        </w:rPr>
        <w:t xml:space="preserve">или </w:t>
      </w:r>
      <w:proofErr w:type="gramStart"/>
      <w:r w:rsidRPr="00705721">
        <w:rPr>
          <w:rFonts w:cs="Times New Roman"/>
          <w:szCs w:val="28"/>
        </w:rPr>
        <w:t xml:space="preserve">гражданина, замещавшего должность муниципальной службы в администрации района </w:t>
      </w:r>
      <w:r w:rsidRPr="00705721">
        <w:rPr>
          <w:rFonts w:cs="Times New Roman"/>
          <w:color w:val="000000"/>
          <w:szCs w:val="28"/>
        </w:rPr>
        <w:t>о рассмотрении указанного вопроса без его участия заседание комиссии проводится</w:t>
      </w:r>
      <w:proofErr w:type="gramEnd"/>
      <w:r w:rsidRPr="00705721">
        <w:rPr>
          <w:rFonts w:cs="Times New Roman"/>
          <w:color w:val="000000"/>
          <w:szCs w:val="28"/>
        </w:rPr>
        <w:t xml:space="preserve"> в его отсутствие. </w:t>
      </w:r>
    </w:p>
    <w:p w:rsidR="00705721" w:rsidRPr="00705721" w:rsidRDefault="00705721" w:rsidP="00705721">
      <w:pPr>
        <w:widowControl w:val="0"/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705721">
        <w:rPr>
          <w:rFonts w:cs="Times New Roman"/>
          <w:szCs w:val="28"/>
        </w:rPr>
        <w:t>В случае неявки на заседание комиссии муниципального служащего (его представителя) или гражданина, замещавшего должность муниципальной  службы в администрации района (его представителя), при отсутствии письменной просьбы муниципального служащего или указанного гражданина о рассмотрении данного вопроса без его участия рассмотрение вопроса откладывается.</w:t>
      </w:r>
    </w:p>
    <w:p w:rsidR="00705721" w:rsidRPr="00705721" w:rsidRDefault="00705721" w:rsidP="00705721">
      <w:pPr>
        <w:widowControl w:val="0"/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705721">
        <w:rPr>
          <w:rFonts w:cs="Times New Roman"/>
          <w:szCs w:val="28"/>
        </w:rPr>
        <w:t>В случае повторной неявки указанных лиц без уважительных причин комиссия может принять решение о рассмотрении данного вопроса в отсутствие муниципального служащего или гражданина, замещавшего должность муниципальной службы в администрации района.</w:t>
      </w:r>
    </w:p>
    <w:p w:rsidR="00705721" w:rsidRPr="00705721" w:rsidRDefault="00705721" w:rsidP="00705721">
      <w:pPr>
        <w:widowControl w:val="0"/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705721">
        <w:rPr>
          <w:rFonts w:cs="Times New Roman"/>
          <w:szCs w:val="28"/>
        </w:rPr>
        <w:t>14. На заседании комиссии заслушиваются пояснения муниципального служащего или гражданина, замещавшего должность муниципальной службы в администрации района (с их согласия), и иных лиц, рассматриваются материалы по существу вынесенных на данное заседание вопросов, а также дополнительные материалы.</w:t>
      </w:r>
    </w:p>
    <w:p w:rsidR="00705721" w:rsidRPr="00705721" w:rsidRDefault="00705721" w:rsidP="00705721">
      <w:pPr>
        <w:widowControl w:val="0"/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705721">
        <w:rPr>
          <w:rFonts w:cs="Times New Roman"/>
          <w:szCs w:val="28"/>
        </w:rPr>
        <w:t>15. Члены комиссии и лица, участвовавшие в ее заседании, не вправе разглашать сведения, ставшие им известными в ходе работы комиссии.</w:t>
      </w:r>
    </w:p>
    <w:p w:rsidR="00705721" w:rsidRPr="00705721" w:rsidRDefault="00705721" w:rsidP="00705721">
      <w:pPr>
        <w:autoSpaceDE w:val="0"/>
        <w:autoSpaceDN w:val="0"/>
        <w:adjustRightInd w:val="0"/>
        <w:jc w:val="both"/>
        <w:rPr>
          <w:rFonts w:cs="Times New Roman"/>
          <w:color w:val="000000"/>
          <w:szCs w:val="28"/>
        </w:rPr>
      </w:pPr>
      <w:bookmarkStart w:id="11" w:name="Par123"/>
      <w:bookmarkEnd w:id="11"/>
      <w:r w:rsidRPr="00705721">
        <w:rPr>
          <w:rFonts w:cs="Times New Roman"/>
          <w:color w:val="000000"/>
          <w:szCs w:val="28"/>
        </w:rPr>
        <w:t>16. По итогам рассмотрения вопроса, указанного в абзаце втором подпункта 1 пункта 9 настоящего Положения, комиссия принимает одно из следующих решений:</w:t>
      </w:r>
    </w:p>
    <w:p w:rsidR="00705721" w:rsidRPr="00705721" w:rsidRDefault="00705721" w:rsidP="00705721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proofErr w:type="gramStart"/>
      <w:r w:rsidRPr="00705721">
        <w:rPr>
          <w:rFonts w:cs="Times New Roman"/>
          <w:color w:val="000000"/>
          <w:szCs w:val="28"/>
        </w:rPr>
        <w:t xml:space="preserve">- установить, что сведения, представленные муниципальным служащим в соответствии с подпунктом «а» пункта 2 Положения о проверке достоверности и полноты сведений, представляемых гражданами, </w:t>
      </w:r>
      <w:r w:rsidRPr="00705721">
        <w:rPr>
          <w:rFonts w:cs="Times New Roman"/>
          <w:szCs w:val="28"/>
        </w:rPr>
        <w:t xml:space="preserve">претендующими на замещение должностей муниципальной службы администрации Чернореченского сельсовета, и муниципальными служащими </w:t>
      </w:r>
      <w:r w:rsidRPr="00705721">
        <w:rPr>
          <w:rFonts w:cs="Times New Roman"/>
          <w:szCs w:val="28"/>
        </w:rPr>
        <w:lastRenderedPageBreak/>
        <w:t>администрации Чернореченского сельсовета, и соблюдения муниципальными служащими администрации Чернореченского сельсовета  ограничений и запретов, связанных с муниципальной службой;</w:t>
      </w:r>
      <w:proofErr w:type="gramEnd"/>
    </w:p>
    <w:p w:rsidR="00705721" w:rsidRPr="00705721" w:rsidRDefault="00705721" w:rsidP="00705721">
      <w:pPr>
        <w:autoSpaceDE w:val="0"/>
        <w:autoSpaceDN w:val="0"/>
        <w:adjustRightInd w:val="0"/>
        <w:jc w:val="both"/>
        <w:rPr>
          <w:rFonts w:cs="Times New Roman"/>
          <w:color w:val="000000"/>
          <w:szCs w:val="28"/>
        </w:rPr>
      </w:pPr>
      <w:r w:rsidRPr="00705721">
        <w:rPr>
          <w:rFonts w:cs="Times New Roman"/>
          <w:szCs w:val="28"/>
        </w:rPr>
        <w:t>-</w:t>
      </w:r>
      <w:r w:rsidRPr="00705721">
        <w:rPr>
          <w:rFonts w:cs="Times New Roman"/>
          <w:color w:val="000000"/>
          <w:szCs w:val="28"/>
        </w:rPr>
        <w:t xml:space="preserve"> установить, что сведения, представленные муниципальным служащим в соответствии с подпунктом «а» пункта 2 Положения, названного в подпункте 1  настоящего пункта, являются недостоверными и (или) неполными. В этом случае комиссия принимает решение применить к муниципальному служащему меру ответственности, предусмотренную нормативными правовыми актами Российской Федерации.</w:t>
      </w:r>
    </w:p>
    <w:p w:rsidR="00705721" w:rsidRPr="00705721" w:rsidRDefault="00705721" w:rsidP="00705721">
      <w:pPr>
        <w:widowControl w:val="0"/>
        <w:autoSpaceDE w:val="0"/>
        <w:autoSpaceDN w:val="0"/>
        <w:adjustRightInd w:val="0"/>
        <w:jc w:val="both"/>
        <w:rPr>
          <w:rFonts w:cs="Times New Roman"/>
          <w:color w:val="000000"/>
          <w:szCs w:val="28"/>
        </w:rPr>
      </w:pPr>
      <w:r w:rsidRPr="00705721">
        <w:rPr>
          <w:rFonts w:cs="Times New Roman"/>
          <w:color w:val="000000"/>
          <w:szCs w:val="28"/>
        </w:rPr>
        <w:t xml:space="preserve">17. По итогам рассмотрения вопроса, указанного в </w:t>
      </w:r>
      <w:hyperlink w:anchor="Par74" w:history="1">
        <w:r w:rsidRPr="00705721">
          <w:rPr>
            <w:rFonts w:cs="Times New Roman"/>
            <w:color w:val="000000"/>
            <w:szCs w:val="28"/>
          </w:rPr>
          <w:t>абзаце третьем подпункта 1 пункта 9</w:t>
        </w:r>
      </w:hyperlink>
      <w:r w:rsidRPr="00705721">
        <w:rPr>
          <w:rFonts w:cs="Times New Roman"/>
          <w:color w:val="000000"/>
          <w:szCs w:val="28"/>
        </w:rPr>
        <w:t xml:space="preserve"> настоящего Положения, комиссия принимает одно из следующих решений:</w:t>
      </w:r>
    </w:p>
    <w:p w:rsidR="00705721" w:rsidRPr="00705721" w:rsidRDefault="00705721" w:rsidP="00705721">
      <w:pPr>
        <w:widowControl w:val="0"/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705721">
        <w:rPr>
          <w:rFonts w:cs="Times New Roman"/>
          <w:color w:val="000000"/>
          <w:szCs w:val="28"/>
        </w:rPr>
        <w:t>- установить, что муниципальный служащий соблюдал требования к</w:t>
      </w:r>
      <w:r w:rsidRPr="00705721">
        <w:rPr>
          <w:rFonts w:cs="Times New Roman"/>
          <w:szCs w:val="28"/>
        </w:rPr>
        <w:t xml:space="preserve"> служебному поведению и (или) требования об урегулировании конфликта интересов;</w:t>
      </w:r>
    </w:p>
    <w:p w:rsidR="00705721" w:rsidRPr="00705721" w:rsidRDefault="00705721" w:rsidP="00705721">
      <w:pPr>
        <w:widowControl w:val="0"/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705721">
        <w:rPr>
          <w:rFonts w:cs="Times New Roman"/>
          <w:szCs w:val="28"/>
        </w:rPr>
        <w:t>- установить, что муниципальный служащий не соблюдал требования к служебному поведению и (или) требования об урегулировании конфликта интересов. В этом случае комиссия указывает муниципальному служащему на недопустимость нарушения требований к служебному поведению и (или) требований об урегулировании конфликта интересов либо применить к муниципальному служащему меру ответственности, предусмотренную нормативными правовыми актами Российской Федерации.</w:t>
      </w:r>
    </w:p>
    <w:p w:rsidR="00705721" w:rsidRPr="00705721" w:rsidRDefault="00705721" w:rsidP="00705721">
      <w:pPr>
        <w:widowControl w:val="0"/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705721">
        <w:rPr>
          <w:rFonts w:cs="Times New Roman"/>
          <w:szCs w:val="28"/>
        </w:rPr>
        <w:t xml:space="preserve">18. По итогам рассмотрения вопроса, указанного в </w:t>
      </w:r>
      <w:hyperlink w:anchor="Par76" w:history="1">
        <w:r w:rsidRPr="00705721">
          <w:rPr>
            <w:rFonts w:cs="Times New Roman"/>
            <w:szCs w:val="28"/>
          </w:rPr>
          <w:t xml:space="preserve">абзаце втором подпункта 2 пункта 9 </w:t>
        </w:r>
      </w:hyperlink>
      <w:r w:rsidRPr="00705721">
        <w:rPr>
          <w:rFonts w:cs="Times New Roman"/>
          <w:szCs w:val="28"/>
        </w:rPr>
        <w:t>настоящего Положения, комиссия принимает одно из следующих решений:</w:t>
      </w:r>
    </w:p>
    <w:p w:rsidR="00705721" w:rsidRPr="00705721" w:rsidRDefault="00705721" w:rsidP="00705721">
      <w:pPr>
        <w:widowControl w:val="0"/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705721">
        <w:rPr>
          <w:rFonts w:cs="Times New Roman"/>
          <w:szCs w:val="28"/>
        </w:rPr>
        <w:t>- дать гражданину согласие на замещение должности в коммерческой или некоммерческой организации либо на выполнение работы на условиях гражданско-правового договора в коммерческой или некоммерческой организации, если отдельные функции по муниципальному управлению этой организацией входили в его должностные (служебные) обязанности;</w:t>
      </w:r>
    </w:p>
    <w:p w:rsidR="00705721" w:rsidRPr="00705721" w:rsidRDefault="00705721" w:rsidP="00705721">
      <w:pPr>
        <w:widowControl w:val="0"/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705721">
        <w:rPr>
          <w:rFonts w:cs="Times New Roman"/>
          <w:szCs w:val="28"/>
        </w:rPr>
        <w:t xml:space="preserve">- отказать гражданину в замещении должности в коммерческой или некоммерческой организации либо в выполнении работы на условиях гражданско-правового договора в коммерческой или некоммерческой организации, если отдельные функции по муниципальному управлению этой организацией входили в его должностные (служебные) обязанности, и </w:t>
      </w:r>
      <w:r w:rsidRPr="00705721">
        <w:rPr>
          <w:rFonts w:cs="Times New Roman"/>
          <w:szCs w:val="28"/>
        </w:rPr>
        <w:lastRenderedPageBreak/>
        <w:t>мотивировать свой отказ.</w:t>
      </w:r>
    </w:p>
    <w:p w:rsidR="00705721" w:rsidRPr="00705721" w:rsidRDefault="00705721" w:rsidP="00705721">
      <w:pPr>
        <w:widowControl w:val="0"/>
        <w:autoSpaceDE w:val="0"/>
        <w:autoSpaceDN w:val="0"/>
        <w:adjustRightInd w:val="0"/>
        <w:jc w:val="both"/>
        <w:rPr>
          <w:rFonts w:cs="Times New Roman"/>
          <w:szCs w:val="28"/>
        </w:rPr>
      </w:pPr>
      <w:bookmarkStart w:id="12" w:name="Par131"/>
      <w:bookmarkEnd w:id="12"/>
      <w:r w:rsidRPr="00705721">
        <w:rPr>
          <w:rFonts w:cs="Times New Roman"/>
          <w:szCs w:val="28"/>
        </w:rPr>
        <w:t xml:space="preserve">19. По итогам рассмотрения вопроса, указанного в </w:t>
      </w:r>
      <w:hyperlink w:anchor="Par77" w:history="1">
        <w:r w:rsidRPr="00705721">
          <w:rPr>
            <w:rFonts w:cs="Times New Roman"/>
            <w:szCs w:val="28"/>
          </w:rPr>
          <w:t xml:space="preserve">абзаце третьем подпункта 2 пункта 9 </w:t>
        </w:r>
      </w:hyperlink>
      <w:r w:rsidRPr="00705721">
        <w:rPr>
          <w:rFonts w:cs="Times New Roman"/>
          <w:szCs w:val="28"/>
        </w:rPr>
        <w:t>настоящего Положения, комиссия принимает одно из следующих решений:</w:t>
      </w:r>
    </w:p>
    <w:p w:rsidR="00705721" w:rsidRPr="00705721" w:rsidRDefault="00705721" w:rsidP="00705721">
      <w:pPr>
        <w:widowControl w:val="0"/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705721">
        <w:rPr>
          <w:rFonts w:cs="Times New Roman"/>
          <w:szCs w:val="28"/>
        </w:rPr>
        <w:t>- признать, что причина непредставления муниципальным служащим сведений о доходах, об имуществе и обязательствах имущественного характера своих супруги (супруга) и несовершеннолетних детей является объективной и уважительной;</w:t>
      </w:r>
    </w:p>
    <w:p w:rsidR="00705721" w:rsidRPr="00705721" w:rsidRDefault="00705721" w:rsidP="00705721">
      <w:pPr>
        <w:widowControl w:val="0"/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705721">
        <w:rPr>
          <w:rFonts w:cs="Times New Roman"/>
          <w:szCs w:val="28"/>
        </w:rPr>
        <w:t>- признать, что причина непредставления муниципальным служащим сведений о доходах, об имуществе и обязательствах имущественного характера своих супруги (супруга) и несовершеннолетних детей не является уважительной. В этом случае комиссия рекомендует муниципальному служащему принять меры по представлению указанных сведений;</w:t>
      </w:r>
    </w:p>
    <w:p w:rsidR="00705721" w:rsidRPr="00705721" w:rsidRDefault="00705721" w:rsidP="00705721">
      <w:pPr>
        <w:widowControl w:val="0"/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705721">
        <w:rPr>
          <w:rFonts w:cs="Times New Roman"/>
          <w:szCs w:val="28"/>
        </w:rPr>
        <w:t>- признать, что причина непредставления муниципальным служащим сведений о доходах, об имуществе и обязательствах имущественного характера своих супруги (супруга) и несовершеннолетних детей необъективна и является способом уклонения от представления указанных сведений. В этом случае комиссия применяет к муниципальному служащему меру ответственности, предусмотренную нормативными правовыми актами Российской Федерации.</w:t>
      </w:r>
    </w:p>
    <w:p w:rsidR="00705721" w:rsidRPr="00705721" w:rsidRDefault="00705721" w:rsidP="00705721">
      <w:pPr>
        <w:widowControl w:val="0"/>
        <w:autoSpaceDE w:val="0"/>
        <w:autoSpaceDN w:val="0"/>
        <w:adjustRightInd w:val="0"/>
        <w:jc w:val="both"/>
        <w:rPr>
          <w:rFonts w:cs="Times New Roman"/>
          <w:szCs w:val="28"/>
        </w:rPr>
      </w:pPr>
      <w:bookmarkStart w:id="13" w:name="Par135"/>
      <w:bookmarkEnd w:id="13"/>
      <w:r w:rsidRPr="00705721">
        <w:rPr>
          <w:rFonts w:cs="Times New Roman"/>
          <w:szCs w:val="28"/>
        </w:rPr>
        <w:t xml:space="preserve">По итогам рассмотрения вопроса, указанного в </w:t>
      </w:r>
      <w:hyperlink w:anchor="Par79" w:history="1">
        <w:r w:rsidRPr="00705721">
          <w:rPr>
            <w:rFonts w:cs="Times New Roman"/>
            <w:szCs w:val="28"/>
          </w:rPr>
          <w:t xml:space="preserve">подпункте 4 пункта 9 </w:t>
        </w:r>
      </w:hyperlink>
      <w:r w:rsidRPr="00705721">
        <w:rPr>
          <w:rFonts w:cs="Times New Roman"/>
          <w:szCs w:val="28"/>
        </w:rPr>
        <w:t xml:space="preserve"> настоящего Положения, комиссия принимает одно из следующих решений:</w:t>
      </w:r>
    </w:p>
    <w:p w:rsidR="00705721" w:rsidRPr="00705721" w:rsidRDefault="00705721" w:rsidP="00705721">
      <w:pPr>
        <w:widowControl w:val="0"/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705721">
        <w:rPr>
          <w:rFonts w:cs="Times New Roman"/>
          <w:szCs w:val="28"/>
        </w:rPr>
        <w:t xml:space="preserve">- признать, что сведения, представленные муниципальным служащим в соответствии с </w:t>
      </w:r>
      <w:hyperlink r:id="rId12" w:history="1">
        <w:r w:rsidRPr="00705721">
          <w:rPr>
            <w:rFonts w:cs="Times New Roman"/>
            <w:szCs w:val="28"/>
          </w:rPr>
          <w:t>частью 1 статьи 3</w:t>
        </w:r>
      </w:hyperlink>
      <w:r w:rsidRPr="00705721">
        <w:rPr>
          <w:rFonts w:cs="Times New Roman"/>
          <w:szCs w:val="28"/>
        </w:rPr>
        <w:t xml:space="preserve"> Федерального закона «О </w:t>
      </w:r>
      <w:proofErr w:type="gramStart"/>
      <w:r w:rsidRPr="00705721">
        <w:rPr>
          <w:rFonts w:cs="Times New Roman"/>
          <w:szCs w:val="28"/>
        </w:rPr>
        <w:t>контроле за</w:t>
      </w:r>
      <w:proofErr w:type="gramEnd"/>
      <w:r w:rsidRPr="00705721">
        <w:rPr>
          <w:rFonts w:cs="Times New Roman"/>
          <w:szCs w:val="28"/>
        </w:rPr>
        <w:t xml:space="preserve"> соответствием расходов лиц, замещающих государственные должности, и иных лиц их доходам», являются достоверными и полными;</w:t>
      </w:r>
    </w:p>
    <w:p w:rsidR="00705721" w:rsidRPr="00705721" w:rsidRDefault="00705721" w:rsidP="00705721">
      <w:pPr>
        <w:widowControl w:val="0"/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705721">
        <w:rPr>
          <w:rFonts w:cs="Times New Roman"/>
          <w:szCs w:val="28"/>
        </w:rPr>
        <w:t xml:space="preserve">- признать, что сведения, представленные муниципальным служащим в соответствии с </w:t>
      </w:r>
      <w:hyperlink r:id="rId13" w:history="1">
        <w:r w:rsidRPr="00705721">
          <w:rPr>
            <w:rFonts w:cs="Times New Roman"/>
            <w:szCs w:val="28"/>
          </w:rPr>
          <w:t>частью 1 статьи 3</w:t>
        </w:r>
      </w:hyperlink>
      <w:r w:rsidRPr="00705721">
        <w:rPr>
          <w:rFonts w:cs="Times New Roman"/>
          <w:szCs w:val="28"/>
        </w:rPr>
        <w:t xml:space="preserve"> Федерального закона «О </w:t>
      </w:r>
      <w:proofErr w:type="gramStart"/>
      <w:r w:rsidRPr="00705721">
        <w:rPr>
          <w:rFonts w:cs="Times New Roman"/>
          <w:szCs w:val="28"/>
        </w:rPr>
        <w:t>контроле за</w:t>
      </w:r>
      <w:proofErr w:type="gramEnd"/>
      <w:r w:rsidRPr="00705721">
        <w:rPr>
          <w:rFonts w:cs="Times New Roman"/>
          <w:szCs w:val="28"/>
        </w:rPr>
        <w:t xml:space="preserve"> соответствием расходов лиц, замещающих государственные должности, и иных лиц их доходам», являются недостоверными и (или) неполными. В этом случае комиссия применяет  к муниципальному служащему конкретную меру ответственности и (или) направляет материалы, полученные в результате осуществления </w:t>
      </w:r>
      <w:proofErr w:type="gramStart"/>
      <w:r w:rsidRPr="00705721">
        <w:rPr>
          <w:rFonts w:cs="Times New Roman"/>
          <w:szCs w:val="28"/>
        </w:rPr>
        <w:t>контроля за</w:t>
      </w:r>
      <w:proofErr w:type="gramEnd"/>
      <w:r w:rsidRPr="00705721">
        <w:rPr>
          <w:rFonts w:cs="Times New Roman"/>
          <w:szCs w:val="28"/>
        </w:rPr>
        <w:t xml:space="preserve"> расходами, в органы прокуратуры и (или) иные органы в соответствии с их компетенцией.</w:t>
      </w:r>
    </w:p>
    <w:p w:rsidR="00705721" w:rsidRPr="00705721" w:rsidRDefault="00705721" w:rsidP="00705721">
      <w:pPr>
        <w:widowControl w:val="0"/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705721">
        <w:rPr>
          <w:rFonts w:cs="Times New Roman"/>
          <w:szCs w:val="28"/>
        </w:rPr>
        <w:t xml:space="preserve">20. По итогам рассмотрения вопросов, указанных в </w:t>
      </w:r>
      <w:hyperlink w:anchor="Par72" w:history="1">
        <w:r w:rsidRPr="00705721">
          <w:rPr>
            <w:rFonts w:cs="Times New Roman"/>
            <w:szCs w:val="28"/>
          </w:rPr>
          <w:t>подпунктах 1</w:t>
        </w:r>
      </w:hyperlink>
      <w:r w:rsidRPr="00705721">
        <w:rPr>
          <w:rFonts w:cs="Times New Roman"/>
          <w:szCs w:val="28"/>
        </w:rPr>
        <w:t xml:space="preserve">, </w:t>
      </w:r>
      <w:hyperlink w:anchor="Par75" w:history="1">
        <w:r w:rsidRPr="00705721">
          <w:rPr>
            <w:rFonts w:cs="Times New Roman"/>
            <w:szCs w:val="28"/>
          </w:rPr>
          <w:t>2</w:t>
        </w:r>
      </w:hyperlink>
      <w:r w:rsidRPr="00705721">
        <w:rPr>
          <w:rFonts w:cs="Times New Roman"/>
          <w:szCs w:val="28"/>
        </w:rPr>
        <w:t xml:space="preserve"> и </w:t>
      </w:r>
      <w:hyperlink w:anchor="Par79" w:history="1">
        <w:r w:rsidRPr="00705721">
          <w:rPr>
            <w:rFonts w:cs="Times New Roman"/>
            <w:szCs w:val="28"/>
          </w:rPr>
          <w:t xml:space="preserve">4 </w:t>
        </w:r>
        <w:r w:rsidRPr="00705721">
          <w:rPr>
            <w:rFonts w:cs="Times New Roman"/>
            <w:szCs w:val="28"/>
          </w:rPr>
          <w:lastRenderedPageBreak/>
          <w:t xml:space="preserve">пункта 9 </w:t>
        </w:r>
      </w:hyperlink>
      <w:r w:rsidRPr="00705721">
        <w:rPr>
          <w:rFonts w:cs="Times New Roman"/>
          <w:szCs w:val="28"/>
        </w:rPr>
        <w:t xml:space="preserve">настоящего Положения, при наличии к тому оснований комиссия может принять иное решение, чем это предусмотрено </w:t>
      </w:r>
      <w:hyperlink w:anchor="Par122" w:history="1">
        <w:r w:rsidRPr="00705721">
          <w:rPr>
            <w:rFonts w:cs="Times New Roman"/>
            <w:szCs w:val="28"/>
          </w:rPr>
          <w:t>пунктами 16</w:t>
        </w:r>
      </w:hyperlink>
      <w:r w:rsidRPr="00705721">
        <w:rPr>
          <w:rFonts w:cs="Times New Roman"/>
          <w:szCs w:val="28"/>
        </w:rPr>
        <w:t xml:space="preserve"> – 19 настоящего Положения. Основания и мотивы принятия такого решения должны быть отражены в протоколе заседания комиссии.</w:t>
      </w:r>
    </w:p>
    <w:p w:rsidR="00705721" w:rsidRPr="00705721" w:rsidRDefault="00705721" w:rsidP="00705721">
      <w:pPr>
        <w:widowControl w:val="0"/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705721">
        <w:rPr>
          <w:rFonts w:cs="Times New Roman"/>
          <w:szCs w:val="28"/>
        </w:rPr>
        <w:t xml:space="preserve">По итогам рассмотрения вопроса, указанного в </w:t>
      </w:r>
      <w:hyperlink w:anchor="Par81" w:history="1">
        <w:r w:rsidRPr="00705721">
          <w:rPr>
            <w:rFonts w:cs="Times New Roman"/>
            <w:szCs w:val="28"/>
          </w:rPr>
          <w:t>подпункте 5 пункта 9</w:t>
        </w:r>
      </w:hyperlink>
      <w:r w:rsidRPr="00705721">
        <w:rPr>
          <w:rFonts w:cs="Times New Roman"/>
          <w:szCs w:val="28"/>
        </w:rPr>
        <w:t xml:space="preserve"> настоящего Положения, комиссия принимает в отношении гражданина, замещавшего должность муниципальной службы в администрации района одно из следующих решений:</w:t>
      </w:r>
    </w:p>
    <w:p w:rsidR="00705721" w:rsidRPr="00705721" w:rsidRDefault="00705721" w:rsidP="00705721">
      <w:pPr>
        <w:widowControl w:val="0"/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705721">
        <w:rPr>
          <w:rFonts w:cs="Times New Roman"/>
          <w:szCs w:val="28"/>
        </w:rPr>
        <w:t>- дать согласие на замещение им должности в коммерческой или некоммерческой организации либо на выполнение работы на условиях гражданско-правового договора в коммерческой или некоммерческой организации, если отдельные функции по муниципальному управлению этой организацией входили в его должностные (служебные) обязанности;</w:t>
      </w:r>
    </w:p>
    <w:p w:rsidR="00705721" w:rsidRPr="00705721" w:rsidRDefault="00705721" w:rsidP="00705721">
      <w:pPr>
        <w:widowControl w:val="0"/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705721">
        <w:rPr>
          <w:rFonts w:cs="Times New Roman"/>
          <w:szCs w:val="28"/>
        </w:rPr>
        <w:t xml:space="preserve">- установить, что замещение им на условиях трудового договора должности в коммерческой или некоммерческой организации и (или) выполнение в коммерческой или некоммерческой организации работ (оказание услуг) нарушают требования </w:t>
      </w:r>
      <w:hyperlink r:id="rId14" w:history="1">
        <w:r w:rsidRPr="00705721">
          <w:rPr>
            <w:rFonts w:cs="Times New Roman"/>
            <w:szCs w:val="28"/>
          </w:rPr>
          <w:t>статьи 12</w:t>
        </w:r>
      </w:hyperlink>
      <w:r w:rsidRPr="00705721">
        <w:rPr>
          <w:rFonts w:cs="Times New Roman"/>
          <w:szCs w:val="28"/>
        </w:rPr>
        <w:t xml:space="preserve"> Федерального закона от 25.12.2008 № 273-ФЗ «О противодействии коррупции». В этом случае комиссия информирует об указанных обстоятельствах органы прокуратуры и уведомившую организацию.</w:t>
      </w:r>
    </w:p>
    <w:p w:rsidR="00705721" w:rsidRPr="00705721" w:rsidRDefault="00705721" w:rsidP="00705721">
      <w:pPr>
        <w:widowControl w:val="0"/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705721">
        <w:rPr>
          <w:rFonts w:cs="Times New Roman"/>
          <w:szCs w:val="28"/>
        </w:rPr>
        <w:t xml:space="preserve">21. По итогам рассмотрения вопроса, предусмотренного </w:t>
      </w:r>
      <w:hyperlink w:anchor="Par78" w:history="1">
        <w:r w:rsidRPr="00705721">
          <w:rPr>
            <w:rFonts w:cs="Times New Roman"/>
            <w:szCs w:val="28"/>
          </w:rPr>
          <w:t xml:space="preserve">подпунктом 3 пункта 9 </w:t>
        </w:r>
      </w:hyperlink>
      <w:r w:rsidRPr="00705721">
        <w:rPr>
          <w:rFonts w:cs="Times New Roman"/>
          <w:szCs w:val="28"/>
        </w:rPr>
        <w:t>настоящего Положения, комиссия принимает соответствующее решение.</w:t>
      </w:r>
    </w:p>
    <w:p w:rsidR="00705721" w:rsidRPr="00705721" w:rsidRDefault="00705721" w:rsidP="00705721">
      <w:pPr>
        <w:widowControl w:val="0"/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705721">
        <w:rPr>
          <w:rFonts w:cs="Times New Roman"/>
          <w:szCs w:val="28"/>
        </w:rPr>
        <w:t xml:space="preserve">22. Решения комиссии по вопросам, указанным в </w:t>
      </w:r>
      <w:hyperlink w:anchor="Par71" w:history="1">
        <w:r w:rsidRPr="00705721">
          <w:rPr>
            <w:rFonts w:cs="Times New Roman"/>
            <w:szCs w:val="28"/>
          </w:rPr>
          <w:t xml:space="preserve">пункте 9 </w:t>
        </w:r>
      </w:hyperlink>
      <w:r w:rsidRPr="00705721">
        <w:rPr>
          <w:rFonts w:cs="Times New Roman"/>
          <w:szCs w:val="28"/>
        </w:rPr>
        <w:t>настоящего Положения, принимаются тайным голосованием (если комиссия не примет иное решение) простым большинством голосов присутствующих на заседании членов комиссии.</w:t>
      </w:r>
    </w:p>
    <w:p w:rsidR="00705721" w:rsidRPr="00705721" w:rsidRDefault="00705721" w:rsidP="00705721">
      <w:pPr>
        <w:widowControl w:val="0"/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705721">
        <w:rPr>
          <w:rFonts w:cs="Times New Roman"/>
          <w:szCs w:val="28"/>
        </w:rPr>
        <w:t xml:space="preserve">23. Решения комиссии оформляются протоколами, которые подписывают члены комиссии, принимавшие участие в ее заседании. Решения комиссии, за исключением решения, принимаемого по итогам рассмотрения вопроса, указанного в </w:t>
      </w:r>
      <w:hyperlink w:anchor="Par76" w:history="1">
        <w:r w:rsidRPr="00705721">
          <w:rPr>
            <w:rFonts w:cs="Times New Roman"/>
            <w:szCs w:val="28"/>
          </w:rPr>
          <w:t xml:space="preserve">абзаце втором подпункта 2 пункта 9 </w:t>
        </w:r>
      </w:hyperlink>
      <w:r w:rsidRPr="00705721">
        <w:rPr>
          <w:rFonts w:cs="Times New Roman"/>
          <w:szCs w:val="28"/>
        </w:rPr>
        <w:t>настоящего Положения, для главы района носят рекомендательный характер. Решение, принимаемое по итогам рассмотрения вопроса, указанного в абзаце втором подпункта 2 пункта 9 настоящего Положения, носит обязательный характер.</w:t>
      </w:r>
    </w:p>
    <w:p w:rsidR="00705721" w:rsidRPr="00705721" w:rsidRDefault="00705721" w:rsidP="00705721">
      <w:pPr>
        <w:widowControl w:val="0"/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705721">
        <w:rPr>
          <w:rFonts w:cs="Times New Roman"/>
          <w:szCs w:val="28"/>
        </w:rPr>
        <w:t>24. В протоколе заседания комиссии указываются:</w:t>
      </w:r>
    </w:p>
    <w:p w:rsidR="00705721" w:rsidRPr="00705721" w:rsidRDefault="00705721" w:rsidP="00705721">
      <w:pPr>
        <w:widowControl w:val="0"/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705721">
        <w:rPr>
          <w:rFonts w:cs="Times New Roman"/>
          <w:szCs w:val="28"/>
        </w:rPr>
        <w:lastRenderedPageBreak/>
        <w:t>- дата заседания комиссии, фамилии, имена, отчества членов комиссии и других лиц, присутствующих на заседании;</w:t>
      </w:r>
    </w:p>
    <w:p w:rsidR="00705721" w:rsidRPr="00705721" w:rsidRDefault="00705721" w:rsidP="00705721">
      <w:pPr>
        <w:widowControl w:val="0"/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705721">
        <w:rPr>
          <w:rFonts w:cs="Times New Roman"/>
          <w:szCs w:val="28"/>
        </w:rPr>
        <w:t>- формулировка каждого из рассматриваемых на заседании комиссии вопросов с указанием фамилии, имени, отчества, должности муниципального  служащего, в отношении которого рассматривается вопрос о соблюдении требований к служебному поведению и (или) требований об урегулировании конфликта интересов;</w:t>
      </w:r>
    </w:p>
    <w:p w:rsidR="00705721" w:rsidRPr="00705721" w:rsidRDefault="00705721" w:rsidP="00705721">
      <w:pPr>
        <w:widowControl w:val="0"/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705721">
        <w:rPr>
          <w:rFonts w:cs="Times New Roman"/>
          <w:szCs w:val="28"/>
        </w:rPr>
        <w:t>- предъявляемые к муниципальному служащему претензии, материалы, на которых они основываются;</w:t>
      </w:r>
    </w:p>
    <w:p w:rsidR="00705721" w:rsidRPr="00705721" w:rsidRDefault="00705721" w:rsidP="00705721">
      <w:pPr>
        <w:widowControl w:val="0"/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705721">
        <w:rPr>
          <w:rFonts w:cs="Times New Roman"/>
          <w:szCs w:val="28"/>
        </w:rPr>
        <w:t>- содержание пояснений муниципального служащего и других лиц по существу предъявляемых претензий;</w:t>
      </w:r>
    </w:p>
    <w:p w:rsidR="00705721" w:rsidRPr="00705721" w:rsidRDefault="00705721" w:rsidP="00705721">
      <w:pPr>
        <w:widowControl w:val="0"/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705721">
        <w:rPr>
          <w:rFonts w:cs="Times New Roman"/>
          <w:szCs w:val="28"/>
        </w:rPr>
        <w:t>- фамилии, имена, отчества выступивших на заседании лиц и краткое изложение их выступлений;</w:t>
      </w:r>
    </w:p>
    <w:p w:rsidR="00705721" w:rsidRPr="00705721" w:rsidRDefault="00705721" w:rsidP="00705721">
      <w:pPr>
        <w:widowControl w:val="0"/>
        <w:autoSpaceDE w:val="0"/>
        <w:autoSpaceDN w:val="0"/>
        <w:adjustRightInd w:val="0"/>
        <w:ind w:firstLine="540"/>
        <w:jc w:val="both"/>
        <w:rPr>
          <w:rFonts w:cs="Times New Roman"/>
          <w:szCs w:val="28"/>
        </w:rPr>
      </w:pPr>
      <w:r w:rsidRPr="00705721">
        <w:rPr>
          <w:rFonts w:cs="Times New Roman"/>
          <w:szCs w:val="28"/>
        </w:rPr>
        <w:t>- источник информации, содержащей основания для проведения заседания комиссии, дата поступления информации в государственный орган;</w:t>
      </w:r>
    </w:p>
    <w:p w:rsidR="00705721" w:rsidRPr="00705721" w:rsidRDefault="00705721" w:rsidP="00705721">
      <w:pPr>
        <w:widowControl w:val="0"/>
        <w:autoSpaceDE w:val="0"/>
        <w:autoSpaceDN w:val="0"/>
        <w:adjustRightInd w:val="0"/>
        <w:ind w:firstLine="540"/>
        <w:jc w:val="both"/>
        <w:rPr>
          <w:rFonts w:cs="Times New Roman"/>
          <w:szCs w:val="28"/>
        </w:rPr>
      </w:pPr>
      <w:r w:rsidRPr="00705721">
        <w:rPr>
          <w:rFonts w:cs="Times New Roman"/>
          <w:szCs w:val="28"/>
        </w:rPr>
        <w:t>- результаты голосования;</w:t>
      </w:r>
    </w:p>
    <w:p w:rsidR="00705721" w:rsidRPr="00705721" w:rsidRDefault="00705721" w:rsidP="00705721">
      <w:pPr>
        <w:widowControl w:val="0"/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705721">
        <w:rPr>
          <w:rFonts w:cs="Times New Roman"/>
          <w:szCs w:val="28"/>
        </w:rPr>
        <w:t>- решение и обоснование его принятия.</w:t>
      </w:r>
    </w:p>
    <w:p w:rsidR="00705721" w:rsidRPr="00705721" w:rsidRDefault="00705721" w:rsidP="00705721">
      <w:pPr>
        <w:widowControl w:val="0"/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705721">
        <w:rPr>
          <w:rFonts w:cs="Times New Roman"/>
          <w:szCs w:val="28"/>
        </w:rPr>
        <w:t>25. Член комиссии, несогласный с ее решением, вправе в письменной форме изложить свое мнение, которое подлежит обязательному приобщению к протоколу заседания комиссии и с которым должен быть ознакомлен муниципальный служащий.</w:t>
      </w:r>
    </w:p>
    <w:p w:rsidR="00705721" w:rsidRPr="00705721" w:rsidRDefault="00705721" w:rsidP="00705721">
      <w:pPr>
        <w:widowControl w:val="0"/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705721">
        <w:rPr>
          <w:rFonts w:cs="Times New Roman"/>
          <w:szCs w:val="28"/>
        </w:rPr>
        <w:t>26. Копии протокола заседания комиссии в трехдневный срок со дня заседания направляются полностью или в виде выписок из него – муниципальному служащему.</w:t>
      </w:r>
    </w:p>
    <w:p w:rsidR="00705721" w:rsidRPr="00705721" w:rsidRDefault="00705721" w:rsidP="00705721">
      <w:pPr>
        <w:widowControl w:val="0"/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705721">
        <w:rPr>
          <w:rFonts w:cs="Times New Roman"/>
          <w:szCs w:val="28"/>
        </w:rPr>
        <w:t xml:space="preserve">27. Глава района обязан рассмотреть протокол заседания комиссии и вправе учесть в пределах своей </w:t>
      </w:r>
      <w:proofErr w:type="gramStart"/>
      <w:r w:rsidRPr="00705721">
        <w:rPr>
          <w:rFonts w:cs="Times New Roman"/>
          <w:szCs w:val="28"/>
        </w:rPr>
        <w:t>компетенции</w:t>
      </w:r>
      <w:proofErr w:type="gramEnd"/>
      <w:r w:rsidRPr="00705721">
        <w:rPr>
          <w:rFonts w:cs="Times New Roman"/>
          <w:szCs w:val="28"/>
        </w:rPr>
        <w:t xml:space="preserve"> содержащиеся в нем рекомендации при принятии решения о применении к муниципальному  служащему мер ответственности, предусмотренных нормативными правовыми актами Российской Федерации, а также по иным вопросам организации противодействия коррупции. </w:t>
      </w:r>
    </w:p>
    <w:p w:rsidR="00705721" w:rsidRPr="00705721" w:rsidRDefault="00705721" w:rsidP="00705721">
      <w:pPr>
        <w:widowControl w:val="0"/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705721">
        <w:rPr>
          <w:rFonts w:cs="Times New Roman"/>
          <w:szCs w:val="28"/>
        </w:rPr>
        <w:t xml:space="preserve">28. В случае установления комиссией признаков дисциплинарного проступка  действиях (бездействии) муниципального служащего информация об этом </w:t>
      </w:r>
      <w:r w:rsidRPr="00705721">
        <w:rPr>
          <w:rFonts w:cs="Times New Roman"/>
          <w:szCs w:val="28"/>
        </w:rPr>
        <w:lastRenderedPageBreak/>
        <w:t>представляется главе района для решения вопроса о применении к муниципальному служащему мер ответственности, предусмотренных нормативными правовыми актами Российской Федерации.</w:t>
      </w:r>
    </w:p>
    <w:p w:rsidR="00705721" w:rsidRPr="00705721" w:rsidRDefault="00705721" w:rsidP="00705721">
      <w:pPr>
        <w:widowControl w:val="0"/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705721">
        <w:rPr>
          <w:rFonts w:cs="Times New Roman"/>
          <w:szCs w:val="28"/>
        </w:rPr>
        <w:t xml:space="preserve">29. </w:t>
      </w:r>
      <w:proofErr w:type="gramStart"/>
      <w:r w:rsidRPr="00705721">
        <w:rPr>
          <w:rFonts w:cs="Times New Roman"/>
          <w:szCs w:val="28"/>
        </w:rPr>
        <w:t>В случае установления комиссией факта совершения муниципальным  служащим действия (факта бездействия), содержащего признаки административного правонарушения или состава преступления, председатель комиссии обязан передать информацию о совершении указанного действия (бездействии) и подтверждающие такой факт документы в правоприменительные органы в трехдневный срок.</w:t>
      </w:r>
      <w:proofErr w:type="gramEnd"/>
    </w:p>
    <w:p w:rsidR="00705721" w:rsidRPr="00705721" w:rsidRDefault="00705721" w:rsidP="00705721">
      <w:pPr>
        <w:autoSpaceDE w:val="0"/>
        <w:autoSpaceDN w:val="0"/>
        <w:adjustRightInd w:val="0"/>
        <w:jc w:val="both"/>
        <w:rPr>
          <w:rFonts w:cs="Times New Roman"/>
          <w:color w:val="000000"/>
          <w:szCs w:val="28"/>
        </w:rPr>
      </w:pPr>
      <w:r w:rsidRPr="00705721">
        <w:rPr>
          <w:rFonts w:cs="Times New Roman"/>
          <w:color w:val="000000"/>
          <w:szCs w:val="28"/>
        </w:rPr>
        <w:t>30. Копия протокола заседания комиссии или выписка из него приобщается к личному делу муниципального служащего, в отношении которого рассмотрен вопрос о соблюдении требований к служебному поведению и (или) требований об урегулировании конфликта интересов.</w:t>
      </w:r>
    </w:p>
    <w:p w:rsidR="00705721" w:rsidRPr="00705721" w:rsidRDefault="00705721" w:rsidP="00705721">
      <w:pPr>
        <w:widowControl w:val="0"/>
        <w:autoSpaceDE w:val="0"/>
        <w:autoSpaceDN w:val="0"/>
        <w:adjustRightInd w:val="0"/>
        <w:ind w:firstLine="540"/>
        <w:jc w:val="both"/>
        <w:rPr>
          <w:rFonts w:cs="Times New Roman"/>
          <w:szCs w:val="28"/>
        </w:rPr>
      </w:pPr>
      <w:proofErr w:type="gramStart"/>
      <w:r w:rsidRPr="00705721">
        <w:rPr>
          <w:rFonts w:cs="Times New Roman"/>
          <w:szCs w:val="28"/>
        </w:rPr>
        <w:t xml:space="preserve">Выписка из решения комиссии, заверенная подписью секретаря комиссии и печатью отдела контроля и кадровой работы администрации района,  вручается гражданину, замещавшему должность муниципальной службы в администрации района, в отношении которого рассматривался вопрос, указанный в </w:t>
      </w:r>
      <w:hyperlink w:anchor="Par76" w:history="1">
        <w:r w:rsidRPr="00705721">
          <w:rPr>
            <w:rFonts w:cs="Times New Roman"/>
            <w:szCs w:val="28"/>
          </w:rPr>
          <w:t>абзаце втором подпункта 2 пункта 9</w:t>
        </w:r>
      </w:hyperlink>
      <w:r w:rsidRPr="00705721">
        <w:rPr>
          <w:rFonts w:cs="Times New Roman"/>
          <w:szCs w:val="28"/>
        </w:rPr>
        <w:t xml:space="preserve"> настоящего Положения, под роспись или направляется заказным письмом с уведомлением по указанному им в обращении адресу не позднее одного рабочего дня</w:t>
      </w:r>
      <w:proofErr w:type="gramEnd"/>
      <w:r w:rsidRPr="00705721">
        <w:rPr>
          <w:rFonts w:cs="Times New Roman"/>
          <w:szCs w:val="28"/>
        </w:rPr>
        <w:t>, следующего за днем проведения соответствующего заседания комиссии.</w:t>
      </w:r>
    </w:p>
    <w:p w:rsidR="00705721" w:rsidRPr="00705721" w:rsidRDefault="00705721" w:rsidP="00705721">
      <w:pPr>
        <w:autoSpaceDE w:val="0"/>
        <w:autoSpaceDN w:val="0"/>
        <w:adjustRightInd w:val="0"/>
        <w:jc w:val="both"/>
        <w:rPr>
          <w:rFonts w:cs="Times New Roman"/>
          <w:color w:val="000000"/>
          <w:szCs w:val="28"/>
        </w:rPr>
      </w:pPr>
      <w:r w:rsidRPr="00705721">
        <w:rPr>
          <w:rFonts w:cs="Times New Roman"/>
          <w:color w:val="000000"/>
          <w:szCs w:val="28"/>
        </w:rPr>
        <w:t>31. Организационно-техническое и документационное обеспечение деятельности комиссии, а также информирование членов комиссии о вопросах, включенных в повестку дня, о дате, времени и месте проведения заседания, ознакомление членов комиссии с материалами, представляемыми для обсуждения на заседании комиссии, осуществляется отделом контроля и кадровой работы администрации района.</w:t>
      </w:r>
    </w:p>
    <w:p w:rsidR="00705721" w:rsidRPr="00705721" w:rsidRDefault="00705721" w:rsidP="00705721">
      <w:pPr>
        <w:autoSpaceDE w:val="0"/>
        <w:autoSpaceDN w:val="0"/>
        <w:adjustRightInd w:val="0"/>
        <w:jc w:val="both"/>
        <w:rPr>
          <w:rFonts w:cs="Times New Roman"/>
          <w:bCs/>
          <w:szCs w:val="28"/>
        </w:rPr>
      </w:pPr>
    </w:p>
    <w:p w:rsidR="00705721" w:rsidRPr="00705721" w:rsidRDefault="00705721" w:rsidP="00705721">
      <w:pPr>
        <w:autoSpaceDE w:val="0"/>
        <w:autoSpaceDN w:val="0"/>
        <w:adjustRightInd w:val="0"/>
        <w:jc w:val="both"/>
        <w:rPr>
          <w:rFonts w:cs="Times New Roman"/>
          <w:bCs/>
          <w:szCs w:val="28"/>
        </w:rPr>
      </w:pPr>
    </w:p>
    <w:p w:rsidR="00705721" w:rsidRPr="00705721" w:rsidRDefault="00705721" w:rsidP="00705721">
      <w:pPr>
        <w:pStyle w:val="a4"/>
        <w:tabs>
          <w:tab w:val="clear" w:pos="4536"/>
          <w:tab w:val="left" w:pos="8364"/>
        </w:tabs>
        <w:ind w:firstLine="0"/>
        <w:rPr>
          <w:bCs/>
          <w:color w:val="000000"/>
          <w:spacing w:val="-5"/>
          <w:szCs w:val="28"/>
        </w:rPr>
      </w:pPr>
    </w:p>
    <w:p w:rsidR="007B7220" w:rsidRPr="00705721" w:rsidRDefault="007B7220" w:rsidP="00705721">
      <w:pPr>
        <w:jc w:val="both"/>
        <w:rPr>
          <w:rFonts w:cs="Times New Roman"/>
          <w:szCs w:val="28"/>
        </w:rPr>
      </w:pPr>
    </w:p>
    <w:p w:rsidR="007B7220" w:rsidRPr="00705721" w:rsidRDefault="007B7220" w:rsidP="00705721">
      <w:pPr>
        <w:jc w:val="both"/>
        <w:rPr>
          <w:rFonts w:cs="Times New Roman"/>
          <w:szCs w:val="28"/>
        </w:rPr>
      </w:pPr>
    </w:p>
    <w:p w:rsidR="007B7220" w:rsidRPr="00705721" w:rsidRDefault="007B7220" w:rsidP="00705721">
      <w:pPr>
        <w:jc w:val="both"/>
        <w:rPr>
          <w:rFonts w:cs="Times New Roman"/>
          <w:szCs w:val="28"/>
        </w:rPr>
      </w:pPr>
    </w:p>
    <w:p w:rsidR="007B7220" w:rsidRPr="00705721" w:rsidRDefault="007B7220" w:rsidP="00705721">
      <w:pPr>
        <w:jc w:val="both"/>
        <w:rPr>
          <w:rFonts w:cs="Times New Roman"/>
          <w:szCs w:val="28"/>
        </w:rPr>
      </w:pPr>
    </w:p>
    <w:sectPr w:rsidR="007B7220" w:rsidRPr="00705721" w:rsidSect="00CF5E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C912C27"/>
    <w:multiLevelType w:val="hybridMultilevel"/>
    <w:tmpl w:val="1C647394"/>
    <w:lvl w:ilvl="0" w:tplc="602856D2">
      <w:start w:val="1"/>
      <w:numFmt w:val="decimal"/>
      <w:lvlText w:val="%1."/>
      <w:lvlJc w:val="left"/>
      <w:pPr>
        <w:ind w:left="786" w:hanging="360"/>
      </w:pPr>
      <w:rPr>
        <w:rFonts w:eastAsiaTheme="minorHAnsi" w:cstheme="minorBidi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14A62"/>
    <w:rsid w:val="00272A40"/>
    <w:rsid w:val="00351466"/>
    <w:rsid w:val="00465E99"/>
    <w:rsid w:val="00514A62"/>
    <w:rsid w:val="00705721"/>
    <w:rsid w:val="00755AEB"/>
    <w:rsid w:val="00764BE0"/>
    <w:rsid w:val="007B7220"/>
    <w:rsid w:val="00CF5EBB"/>
    <w:rsid w:val="00E913D5"/>
    <w:rsid w:val="00EB505C"/>
    <w:rsid w:val="00F719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4A6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1"/>
    <w:semiHidden/>
    <w:unhideWhenUsed/>
    <w:rsid w:val="00514A62"/>
    <w:pPr>
      <w:suppressAutoHyphens/>
      <w:spacing w:after="120" w:line="240" w:lineRule="auto"/>
      <w:ind w:left="283"/>
    </w:pPr>
    <w:rPr>
      <w:rFonts w:eastAsia="Times New Roman" w:cs="Times New Roman"/>
      <w:sz w:val="16"/>
      <w:szCs w:val="16"/>
      <w:lang w:eastAsia="ar-SA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514A62"/>
    <w:rPr>
      <w:sz w:val="16"/>
      <w:szCs w:val="16"/>
    </w:rPr>
  </w:style>
  <w:style w:type="character" w:customStyle="1" w:styleId="31">
    <w:name w:val="Основной текст с отступом 3 Знак1"/>
    <w:basedOn w:val="a0"/>
    <w:link w:val="3"/>
    <w:semiHidden/>
    <w:locked/>
    <w:rsid w:val="00514A62"/>
    <w:rPr>
      <w:rFonts w:eastAsia="Times New Roman" w:cs="Times New Roman"/>
      <w:sz w:val="16"/>
      <w:szCs w:val="16"/>
      <w:lang w:eastAsia="ar-SA"/>
    </w:rPr>
  </w:style>
  <w:style w:type="paragraph" w:styleId="a3">
    <w:name w:val="List Paragraph"/>
    <w:basedOn w:val="a"/>
    <w:uiPriority w:val="34"/>
    <w:qFormat/>
    <w:rsid w:val="00465E99"/>
    <w:pPr>
      <w:ind w:left="720"/>
      <w:contextualSpacing/>
    </w:pPr>
  </w:style>
  <w:style w:type="paragraph" w:styleId="a4">
    <w:name w:val="header"/>
    <w:basedOn w:val="a"/>
    <w:link w:val="a5"/>
    <w:rsid w:val="00705721"/>
    <w:pPr>
      <w:tabs>
        <w:tab w:val="center" w:pos="4536"/>
        <w:tab w:val="right" w:pos="9072"/>
      </w:tabs>
      <w:spacing w:after="0" w:line="240" w:lineRule="auto"/>
      <w:ind w:firstLine="709"/>
      <w:jc w:val="both"/>
    </w:pPr>
    <w:rPr>
      <w:rFonts w:eastAsia="Times New Roman" w:cs="Times New Roman"/>
      <w:szCs w:val="20"/>
      <w:lang w:eastAsia="ru-RU"/>
    </w:rPr>
  </w:style>
  <w:style w:type="character" w:customStyle="1" w:styleId="a5">
    <w:name w:val="Верхний колонтитул Знак"/>
    <w:basedOn w:val="a0"/>
    <w:link w:val="a4"/>
    <w:rsid w:val="00705721"/>
    <w:rPr>
      <w:rFonts w:eastAsia="Times New Roman" w:cs="Times New Roman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645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7FAD30D4713E88B6A9DB5EBC1090AA3DA6ACA7CC4F804366DFA55F922983F266F41ADBA6BB45262aEg4L" TargetMode="External"/><Relationship Id="rId13" Type="http://schemas.openxmlformats.org/officeDocument/2006/relationships/hyperlink" Target="consultantplus://offline/ref=97FAD30D4713E88B6A9DB5EBC1090AA3DA6ACA7CC4F804366DFA55F922983F266F41ADBA6BB45262aEg4L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97FAD30D4713E88B6A9DABE6D76554AAD2669674C1FA086833A50EA475913571a2g8L" TargetMode="External"/><Relationship Id="rId12" Type="http://schemas.openxmlformats.org/officeDocument/2006/relationships/hyperlink" Target="consultantplus://offline/ref=97FAD30D4713E88B6A9DB5EBC1090AA3DA6ACA7CC4F804366DFA55F922983F266F41ADBA6BB45262aEg4L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97FAD30D4713E88B6A9DB5EBC1090AA3D965CF7CCCAB53343CAF5BaFgCL" TargetMode="External"/><Relationship Id="rId11" Type="http://schemas.openxmlformats.org/officeDocument/2006/relationships/hyperlink" Target="consultantplus://offline/ref=97FAD30D4713E88B6A9DB5EBC1090AA3DA6ACA7CC2FE04366DFA55F922983F266F41ADB9a6g3L" TargetMode="External"/><Relationship Id="rId5" Type="http://schemas.openxmlformats.org/officeDocument/2006/relationships/hyperlink" Target="consultantplus://offline/ref=97FAD30D4713E88B6A9DB5EBC1090AA3DA6BCC7FC6FD04366DFA55F922983F266F41ADBA6BB45264aEg9L" TargetMode="Externa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97FAD30D4713E88B6A9DB5EBC1090AA3DA6ACA7CC2FE04366DFA55F922983F266F41ADB9a6g3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97FAD30D4713E88B6A9DB5EBC1090AA3DA6ACA7CC2FE04366DFA55F922983F266F41ADB8a6g8L" TargetMode="External"/><Relationship Id="rId14" Type="http://schemas.openxmlformats.org/officeDocument/2006/relationships/hyperlink" Target="consultantplus://offline/ref=97FAD30D4713E88B6A9DB5EBC1090AA3DA6ACA7CC2FE04366DFA55F922983F266F41ADB9a6g3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4243</Words>
  <Characters>24189</Characters>
  <Application>Microsoft Office Word</Application>
  <DocSecurity>0</DocSecurity>
  <Lines>201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WolfishLair</Company>
  <LinksUpToDate>false</LinksUpToDate>
  <CharactersWithSpaces>28376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user13</dc:creator>
  <cp:keywords/>
  <dc:description/>
  <cp:lastModifiedBy>user13</cp:lastModifiedBy>
  <cp:revision>4</cp:revision>
  <dcterms:created xsi:type="dcterms:W3CDTF">2015-12-04T07:48:00Z</dcterms:created>
  <dcterms:modified xsi:type="dcterms:W3CDTF">2015-12-04T08:47:00Z</dcterms:modified>
</cp:coreProperties>
</file>